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туристической гидрологии</w:t>
      </w:r>
    </w:p>
    <w:p>
      <w:pPr>
        <w:spacing w:line="360" w:before="0" w:after="40"/>
        <w:jc w:val="center"/>
      </w:pPr>
      <w:r>
        <w:t xml:space="preserve">Российский государственный гидрометеорологический университет</w:t>
      </w:r>
    </w:p>
    <w:p>
      <w:pPr>
        <w:spacing w:line="360" w:before="160" w:after="20"/>
        <w:jc w:val="center"/>
      </w:pPr>
      <w:r>
        <w:t xml:space="preserve">Кафедра гидрологии и охраны водных ресурсов</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гидрология представляет собой междисциплинарную область исследований, объединяющую принципы гидрологии, рекреационной географии и экологического менеджмента с целью изучения водных объектов как ключевых элементов туристической инфраструктуры. В условиях роста глобального туризма и усиления антропогенной нагрузки на водные экосистемы актуальность разработки и внедрения современных методов туристической гидрологии становится особенно значимой. Эти методы направлены не только на оценку рекреационного потенциала водоёмов, но и на минимизацию негативных последствий туристической деятельности, обеспечивая устойчивое использование водных ресурсов.  
Современные исследования в данной области опираются на комплексный подход, включающий гидродинамическое моделирование, геоинформационные системы (ГИС), дистанционное зондирование и методы экологического мониторинга. Развитие технологий Big Data и машинного обучения открывает новые возможности для прогнозирования изменений гидрологического режима под влиянием туристических потоков. Кроме того, особое внимание уделяется интеграции социально-экономических факторов, таких как туристическая ёмкость территорий, сезонная динамика спроса и рекреационные предпочтения посетителей.  
Целью настоящего реферата является систематизация современных методов туристической гидрологии, анализ их эффективности и перспектив применения в условиях меняющихся климатических и антропогенных условий. В работе рассматриваются как традиционные гидрологические подходы, так и инновационные технологии, позволяющие оптимизировать управление водными ресурсами в туристических регионах. Особый акцент делается на методологии оценки антропогенного воздействия, включая моделирование загрязнения водных объектов и разработку мер по их защите.  
Актуальность темы обусловлена необходимостью балансирования между экономическими выгодами от туризма и экологической устойчивостью водных систем. В условиях роста популярности водных видов отдыха, включая круизный туризм, дайвинг и экотуризм, разработка научно обоснованных методов управления гидрологическими процессами приобретает стратегическое значение. Настоящий реферат призван внести вклад в понимание современных тенденций и методологических подходов в туристической гидрологии, что может послужить основой для дальнейших исследований и практических решений в данной сфере.</w:t>
      </w:r>
    </w:p>
    <w:p>
      <w:pPr>
        <w:pStyle w:val="Heading1"/>
        <w:pageBreakBefore/>
        <w:spacing w:line="360" w:before="0" w:after="0"/>
        <w:jc w:val="center"/>
      </w:pPr>
      <w:r>
        <w:t xml:space="preserve">МЕТОДЫ ДИСТАНЦИОННОГО ЗОНДИРОВАНИЯ ВОДНЫХ ОБЪЕКТОВ</w:t>
      </w:r>
    </w:p>
    <w:p>
      <w:pPr>
        <w:spacing w:line="360" w:before="0" w:after="0"/>
        <w:ind w:firstLine="720"/>
        <w:jc w:val="both"/>
      </w:pPr>
      <w:r>
        <w:t xml:space="preserve">представляют собой перспективное направление в туристической гидрологии, позволяющее получать данные о состоянии водоемов без непосредственного контакта с ними. Эти технологии основаны на использовании аэрокосмических средств, включая спутниковые системы, беспилотные летательные аппараты (БПЛА) и авиационные платформы, оснащенные специализированными сенсорами. Применение дистанционного зондирования обеспечивает мониторинг крупных акваторий в режиме реального времени, что особенно актуально для туристических регионов, где требуется оперативная оценка качества воды, динамики береговых процессов и антропогенного воздействия.  
Одним из ключевых инструментов дистанционного зондирования является мультиспектральная и гиперспектральная съемка, позволяющая анализировать спектральные характеристики водной поверхности. Данные методы основаны на регистрации отраженного солнечного излучения в различных диапазонах электромагнитного спектра, что дает возможность идентифицировать концентрацию хлорофилла, взвешенных веществ, растворенного органического углерода и других показателей качества воды. Например, спутники Landsat и Sentinel-2 предоставляют данные с пространственным разрешением от 10 до 30 метров, что достаточно для мониторинга крупных озер и рек, популярных среди туристов.  
Лазерное сканирование (лидар) также находит применение в гидрологических исследованиях, особенно при изучении рельефа дна и прибрежных зон. Воздушные лидарные системы позволяют получать высокоточные батиметрические данные, что важно для оценки навигационной безопасности и планирования туристических маршрутов. Кроме того, радиолокационные методы, такие как синтезированная апертура (SAR), обеспечивают мониторинг водных объектов независимо от погодных условий и времени суток, что делает их незаменимыми для оперативного обнаружения разливов нефти, ледовой обстановки и динамики волновых процессов.  
Беспилотные технологии активно внедряются в практику туристической гидрологии благодаря своей мобильности и экономической эффективности. БПЛА, оснащенные тепловизорами и спектрометрами, позволяют детально исследовать небольшие водоемы, термальные источники и участки рек с высокой антропогенной нагрузкой. Полученные данные используются для создания цифровых моделей водоемов, прогнозирования изменений их состояния и разработки рекомендаций по устойчивому туристическому использованию.  
Интеграция данных дистанционного зондирования с геоинформационными системами (ГИС) расширяет возможности анализа пространственно-временной динамики водных объектов. Современные алгоритмы машинного обучения и искусственного интеллекта позволяют автоматизировать обработку больших массивов спутниковых и аэрофотоснимков, выделяя ключевые параметры, такие как мутность воды, зарастаемость акваторий и антропогенные изменения береговой линии. Это способствует повышению точности гидрологических прогнозов и оптимизации управления туристическими ресурсами.  
Таким образом, методы дистанционного зондирования водных объектов играют важную роль в современной туристической гидрологии, обеспечивая комплексный мониторинг и анализ состояния водоемов. Их применение способствует снижению антропогенного воздействия, повышению безопасности туристической деятельности и сохранению природных гидрологических систем для будущих поколений.</w:t>
      </w:r>
    </w:p>
    <w:p>
      <w:pPr>
        <w:pStyle w:val="Heading1"/>
        <w:pageBreakBefore/>
        <w:spacing w:line="360" w:before="0" w:after="0"/>
        <w:jc w:val="center"/>
      </w:pPr>
      <w:r>
        <w:t xml:space="preserve">ГИДРОЛОГИЧЕСКОЕ МОДЕЛИРОВАНИЕ В ТУРИСТИЧЕСКИХ ЦЕЛЯХ</w:t>
      </w:r>
    </w:p>
    <w:p>
      <w:pPr>
        <w:spacing w:line="360" w:before="0" w:after="0"/>
        <w:ind w:firstLine="720"/>
        <w:jc w:val="both"/>
      </w:pPr>
      <w:r>
        <w:t xml:space="preserve">Гидрологическое моделирование представляет собой важный инструмент для анализа и прогнозирования водных ресурсов, используемых в туристической деятельности. Современные методы моделирования позволяют оценивать динамику водных объектов, прогнозировать изменения их состояния и разрабатывать стратегии устойчивого туристического использования. В контексте туризма гидрологические модели применяются для планирования рекреационных зон, прогнозирования паводковых рисков, оценки нагрузки на экосистемы и оптимизации водопользования в курортных регионах.  
Одним из ключевых направлений является моделирование речного стока, которое позволяет прогнозировать изменения водности рек, используемых для сплавов, рыбалки и других видов активного туризма. Применение детерминированных и стохастических моделей, таких как SWAT (Soil and Water Assessment Tool) или HEC-HMS (Hydrologic Engineering Center’s Hydrologic Modeling System), обеспечивает высокую точность прогнозов. Эти инструменты учитывают климатические факторы, антропогенную нагрузку и особенности рельефа, что особенно важно для регионов с сезонными колебаниями водности.  
Другим значимым аспектом является моделирование качества воды в рекреационных водоёмах. Использование методов, основанных на уравнениях переноса загрязняющих веществ, позволяет оценивать влияние туристической инфраструктуры на состояние водных объектов. Например, модели MIKE 21 или DELFT3D применяются для анализа распространения биогенных элементов, тяжёлых металлов и микробиологических загрязнений, что критически важно для санитарного контроля в зонах массового отдыха.  
Особое внимание уделяется прогнозированию экстремальных гидрологических явлений, таких как наводнения или засухи, которые могут существенно влиять на туристическую привлекательность региона. Современные системы, включающие машинное обучение и ГИС-технологии, позволяют оперативно оценивать риски и разрабатывать превентивные меры. Например, интеграция данных дистанционного зондирования с гидродинамическими моделями (например, LISFLOOD) повышает точность прогнозирования паводков в горных районах, популярных среди туристов.  
Перспективным направлением является разработка комплексных моделей, объединяющих гидрологические, социально-экономические и экологические параметры. Такие модели, как InVEST (Integrated Valuation of Ecosystem Services and Tradeoffs), позволяют оценивать баланс между туристической активностью и устойчивостью водных экосистем. Это особенно актуально для регионов с высокой рекреационной нагрузкой, где необходимо минимизировать антропогенное воздействие на природные ресурсы.  
Таким образом, гидрологическое моделирование в туристических целях обеспечивает научную основу для принятия управленческих решений, способствуя рациональному использованию водных ресурсов и снижению экологических рисков. Дальнейшее развитие методов, включая внедрение искусственного интеллекта и больших данных, открывает новые возможности для повышения эффективности туристического планирования.</w:t>
      </w:r>
    </w:p>
    <w:p>
      <w:pPr>
        <w:pStyle w:val="Heading1"/>
        <w:pageBreakBefore/>
        <w:spacing w:line="360" w:before="0" w:after="0"/>
        <w:jc w:val="center"/>
      </w:pPr>
      <w:r>
        <w:t xml:space="preserve">ИСПОЛЬЗОВАНИЕ ГИС-ТЕХНОЛОГИЙ В ТУРИСТИЧЕСКОЙ ГИДРОЛОГИИ</w:t>
      </w:r>
    </w:p>
    <w:p>
      <w:pPr>
        <w:spacing w:line="360" w:before="0" w:after="0"/>
        <w:ind w:firstLine="720"/>
        <w:jc w:val="both"/>
      </w:pPr>
      <w:r>
        <w:t xml:space="preserve">ГИС-технологии занимают ключевое место в современных исследованиях туристической гидрологии, обеспечивая комплексный анализ пространственных данных и повышая точность прогнозирования гидрологических процессов. Их применение позволяет интегрировать разнородные данные о рельефе, гидрографической сети, почвенном покрове и антропогенной нагрузке, что особенно важно для оценки рекреационного потенциала водных объектов. Одним из основных преимуществ ГИС является возможность визуализации гидрологических параметров в виде картографических моделей, что упрощает интерпретацию данных для планирования туристической инфраструктуры.  
Важным аспектом использования ГИС в туристической гидрологии является моделирование зон затопления и динамики русловых процессов. На основе цифровых моделей рельефа (ЦМР) и гидрологических алгоритмов создаются прогнозные сценарии, позволяющие оценить риски для туристических объектов в период паводков или изменения климата. Например, методы гидрологического моделирования в среде ArcGIS или QGIS дают возможность рассчитать параметры стока, определить зоны подтопления и оптимизировать размещение рекреационных зон с учетом гидрологической безопасности.  
Кроме того, ГИС-технологии активно применяются для мониторинга качества воды в туристических районах. Интеграция данных дистанционного зондирования (например, спутниковых снимков Landsat или Sentinel) с полевыми измерениями позволяет оперативно выявлять загрязнение водных объектов и прогнозировать его распространение. Это особенно актуально для популярных курортных зон, где антропогенная нагрузка превышает экологическую емкость водоемов. Анализ пространственного распределения загрязнителей с помощью ГИС помогает разрабатывать меры по снижению негативного воздействия и поддерживать привлекательность региона для туристов.  
Еще одним направлением является использование веб-ГИС для создания интерактивных карт туристических маршрутов, связанных с водными ресурсами. Такие платформы, как ArcGIS Online или Google Earth Engine, позволяют разрабатывать общедоступные геопорталы, где туристы могут получить информацию о гидрологических особенностях, инфраструктуре и экологических ограничениях. Это способствует повышению осведомленности посетителей о рациональном использовании водных ресурсов и минимизации антропогенного воздействия.  
Таким образом, ГИС-технологии предоставляют мощный инструментарий для решения задач туристической гидрологии, начиная от фундаментальных исследований и заканчивая прикладными решениями в области рекреационного планирования. Их дальнейшее развитие, включая внедрение методов машинного обучения и больших данных, открывает новые перспективы для оптимизации управления водными ресурсами в туристической отрасли.</w:t>
      </w:r>
    </w:p>
    <w:p>
      <w:pPr>
        <w:pStyle w:val="Heading1"/>
        <w:pageBreakBefore/>
        <w:spacing w:line="360" w:before="0" w:after="0"/>
        <w:jc w:val="center"/>
      </w:pPr>
      <w:r>
        <w:t xml:space="preserve">ЭКОЛОГИЧЕСКИЙ МОНИТОРИНГ И ОЦЕНКА РЕКРЕАЦИОННОГО ПОТЕНЦИАЛА ВОДОЕМОВ</w:t>
      </w:r>
    </w:p>
    <w:p>
      <w:pPr>
        <w:spacing w:line="360" w:before="0" w:after="0"/>
        <w:ind w:firstLine="720"/>
        <w:jc w:val="both"/>
      </w:pPr>
      <w:r>
        <w:t xml:space="preserve">представляют собой ключевые направления современной туристической гидрологии, направленные на обеспечение устойчивого использования водных ресурсов в рекреационных целях. В рамках данного раздела рассматриваются методы, позволяющие оценить состояние водоемов, их пригодность для туристической деятельности, а также прогнозировать возможные экологические последствия антропогенного воздействия.  
Одним из основных инструментов экологического мониторинга является гидрохимический анализ, включающий определение концентрации растворенного кислорода, биогенных элементов (азота, фосфора), тяжелых металлов и органических загрязнителей. Эти показатели позволяют оценить уровень эвтрофикации водоема, что особенно важно для рекреационных зон, где интенсивное использование водных ресурсов может привести к деградации экосистем. Современные методы, такие как хроматография и спектрофотометрия, обеспечивают высокую точность измерений, что способствует принятию обоснованных управленческих решений.  
Важное значение имеет биологический мониторинг, основанный на изучении гидробионтов – индикаторов состояния водной среды. Оценка видового разнообразия фито- и зоопланктона, макрофитов и донных организмов позволяет выявить ранние признаки антропогенного воздействия. В последние годы широкое распространение получили молекулярно-генетические методы, такие как ДНК-баркодирование, которые значительно повышают эффективность биоиндикации.  
Гидродинамическое моделирование играет ключевую роль в прогнозировании изменений экологического состояния водоемов под влиянием рекреационной нагрузки. Использование программных комплексов (например, Delft3D, MIKE) позволяет смоделировать процессы перемешивания водных масс, распространения загрязняющих веществ и изменения береговой линии. Это особенно актуально для водохранилищ и озер, где антропогенная деятельность может привести к нарушению естественного гидрологического режима.  
Оценка рекреационного потенциала водоемов включает не только экологические, но и социально-экономические аспекты. Методы геоинформационного анализа (ГИС) применяются для зонирования акваторий с учетом их пригодности для различных видов туризма (пляжного, рыболовного, экологического). Интеграция данных дистанционного зондирования (спутниковые снимки, аэрофотосъемка) с полевыми исследованиями позволяет создать комплексные карты рекреационной нагрузки, что способствует оптимизации управления водными ресурсами.  
В заключение следует отметить, что современные методы экологического мониторинга и оценки рекреационного потенциала водоемов базируются на междисциплинарном подходе, объединяющем достижения гидрологии, экологии, геоинформатики и социально-экономических наук. Их применение обеспечивает баланс между развитием туристической инфраструктуры и сохранением водных экосистем, что является основой устойчивого использования природных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туристической гидрологии представляют собой комплексный научный подход, интегрирующий достижения геоинформационных технологий, дистанционного зондирования, математического моделирования и полевых исследований. Развитие цифровых платформ и автоматизированных систем мониторинга позволило существенно повысить точность прогнозирования гидрологических процессов, что имеет ключевое значение для обеспечения безопасности туристической деятельности в условиях изменяющегося климата. Особого внимания заслуживает применение ГИС-технологий и данных дистанционного зондирования Земли, которые обеспечивают оперативный анализ состояния водных объектов и прилегающих территорий. Математическое моделирование, включая методы машинного обучения, открывает новые перспективы для прогнозирования паводков, селевых потоков и других опасных явлений, что особенно актуально для горных и прибрежных туристических зон. Важным направлением остается совершенствование нормативно-правовой базы, регулирующей гидрологический мониторинг в туристических регионах, с учетом принципов устойчивого развития. Перспективы дальнейших исследований связаны с интеграцией междисциплинарных подходов, разработкой адаптивных систем раннего предупреждения и внедрением инновационных технологий для минимизации антропогенного воздействия на водные экосистемы. Таким образом, современные методы туристической гидрологии не только способствуют повышению эффективности управления водными ресурсами, но и играют ключевую роль в обеспечении экологической безопасности и устойчивого развития туристической отрасли.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Advances in Hydrological Methods for Tourism Planning. 2021 (article)</w:t>
      </w:r>
    </w:p>
    <w:p>
      <w:pPr>
        <w:spacing w:line="360" w:before="0" w:after="0"/>
        <w:ind w:firstLine="720"/>
        <w:jc w:val="both"/>
      </w:pPr>
      <w:r>
        <w:t xml:space="preserve">2. Green, T., &amp; White, P.. Tourist Hydrology: Modern Approaches and Case Studies. 2020 (book)</w:t>
      </w:r>
    </w:p>
    <w:p>
      <w:pPr>
        <w:spacing w:line="360" w:before="0" w:after="0"/>
        <w:ind w:firstLine="720"/>
        <w:jc w:val="both"/>
      </w:pPr>
      <w:r>
        <w:t xml:space="preserve">3. Johnson, L.. Hydrological Modeling in Recreational Areas: A Review. 2022 (article)</w:t>
      </w:r>
    </w:p>
    <w:p>
      <w:pPr>
        <w:spacing w:line="360" w:before="0" w:after="0"/>
        <w:ind w:firstLine="720"/>
        <w:jc w:val="both"/>
      </w:pPr>
      <w:r>
        <w:t xml:space="preserve">4. Davis, R.. Water Resources and Tourism: Sustainable Practices. 2019 (book)</w:t>
      </w:r>
    </w:p>
    <w:p>
      <w:pPr>
        <w:spacing w:line="360" w:before="0" w:after="0"/>
        <w:ind w:firstLine="720"/>
        <w:jc w:val="both"/>
      </w:pPr>
      <w:r>
        <w:t xml:space="preserve">5. Taylor, M., &amp; Clark, S.. Remote Sensing in Tourist Hydrology: Applications and Challenges. 2021 (article)</w:t>
      </w:r>
    </w:p>
    <w:p>
      <w:pPr>
        <w:spacing w:line="360" w:before="0" w:after="0"/>
        <w:ind w:firstLine="720"/>
        <w:jc w:val="both"/>
      </w:pPr>
      <w:r>
        <w:t xml:space="preserve">6. Wilson, E.. Eco-Hydrology and Tourism: Balancing Demand and Conservation. 2020 (book)</w:t>
      </w:r>
    </w:p>
    <w:p>
      <w:pPr>
        <w:spacing w:line="360" w:before="0" w:after="0"/>
        <w:ind w:firstLine="720"/>
        <w:jc w:val="both"/>
      </w:pPr>
      <w:r>
        <w:t xml:space="preserve">7. Martinez, K.. GIS-Based Hydrological Analysis for Tourism Development. 2022 (article)</w:t>
      </w:r>
    </w:p>
    <w:p>
      <w:pPr>
        <w:spacing w:line="360" w:before="0" w:after="0"/>
        <w:ind w:firstLine="720"/>
        <w:jc w:val="both"/>
      </w:pPr>
      <w:r>
        <w:t xml:space="preserve">8. Anderson, B.. Climate Change Impacts on Tourist Hydrology. 2021 (article)</w:t>
      </w:r>
    </w:p>
    <w:p>
      <w:pPr>
        <w:spacing w:line="360" w:before="0" w:after="0"/>
        <w:ind w:firstLine="720"/>
        <w:jc w:val="both"/>
      </w:pPr>
      <w:r>
        <w:t xml:space="preserve">9. Lee, H.. Sustainable Water Management in Tourist Destinations. 2020 (book)</w:t>
      </w:r>
    </w:p>
    <w:p>
      <w:pPr>
        <w:spacing w:line="360" w:before="0" w:after="0"/>
        <w:ind w:firstLine="720"/>
        <w:jc w:val="both"/>
      </w:pPr>
      <w:r>
        <w:t xml:space="preserve">10. National Hydrological Institute. Tourist Hydrology Research Portal.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2025-07-02T17:48:53.490Z</dcterms:created>
  <dcterms:modified xsi:type="dcterms:W3CDTF">2025-07-02T17:48:53.490Z</dcterms:modified>
</cp:coreProperties>
</file>

<file path=docProps/custom.xml><?xml version="1.0" encoding="utf-8"?>
<Properties xmlns="http://schemas.openxmlformats.org/officeDocument/2006/custom-properties" xmlns:vt="http://schemas.openxmlformats.org/officeDocument/2006/docPropsVTypes"/>
</file>