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транспортной геологии</w:t>
      </w:r>
    </w:p>
    <w:p>
      <w:pPr>
        <w:spacing w:line="360" w:before="0" w:after="40"/>
        <w:jc w:val="center"/>
      </w:pPr>
      <w:r>
        <w:t xml:space="preserve">Российский университет транспорта (МИИТ)</w:t>
      </w:r>
    </w:p>
    <w:p>
      <w:pPr>
        <w:spacing w:line="360" w:before="160" w:after="20"/>
        <w:jc w:val="center"/>
      </w:pPr>
      <w:r>
        <w:t xml:space="preserve">Кафедра транспортной геологии и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транспортной геологии представляют собой комплекс научных подходов и технологий, направленных на изучение геологической среды в контексте проектирования, строительства и эксплуатации транспортной инфраструктуры. Актуальность данной темы обусловлена стремительным развитием транспортных сетей, увеличением нагрузок на инженерные сооружения и необходимостью минимизации геологических рисков, способных привести к деформациям, авариям и значительным экономическим потерям. В условиях роста урбанизации и расширения транспортных коридоров особую значимость приобретают методы, обеспечивающие высокую точность исследований, прогнозирование геодинамических процессов и адаптацию инженерных решений к сложным природным условиям.  
Традиционные методы геологических изысканий, такие как бурение, шурфование и геоморфологический анализ, остаются фундаментальными, однако их эффективность существенно повышается за счёт внедрения современных технологий. Дистанционное зондирование Земли (ДЗЗ), включая аэрофотосъёмку и спутниковый мониторинг, позволяет получать данные о геологическом строении территорий в масштабах, недоступных для классических методов. Геофизические исследования, такие как сейсморазведка, электротомография и гравиметрия, обеспечивают детализацию структуры грунтов и выявление скрытых опасностей, включая карстовые пустоты, оползневые склоны и зоны тектонических нарушений.  
Особое место в транспортной геологии занимают цифровые технологии, включая геоинформационные системы (ГИС) и 3D-моделирование, которые позволяют интегрировать разнородные данные, прогнозировать изменения геологической среды и оптимизировать проектные решения. Машинное обучение и искусственный интеллект находят применение в анализе больших массивов геологических данных, повышая точность прогнозов и снижая временные затраты.  
Целью данного реферата является систематизация современных методов транспортной геологии, оценка их эффективности и перспектив развития. В работе рассматриваются как теоретические основы, так и практические аспекты применения инновационных технологий, а также их роль в обеспечении устойчивости транспортных сооружений. Анализ современных подходов позволит выявить ключевые тенденции и направления дальнейших исследований, направленных на повышение безопасности и долговечности транспортной инфраструктуры в условиях меняющихся природных и антропогенных факторов.</w:t>
      </w:r>
    </w:p>
    <w:p>
      <w:pPr>
        <w:pStyle w:val="Heading1"/>
        <w:pageBreakBefore/>
        <w:spacing w:line="360" w:before="0" w:after="0"/>
        <w:jc w:val="center"/>
      </w:pPr>
      <w:r>
        <w:t xml:space="preserve">МЕТОДЫ ДИСТАНЦИОННОГО ЗОНДИРОВАНИЯ В ТРАНСПОРТНОЙ ГЕОЛОГИИ</w:t>
      </w:r>
    </w:p>
    <w:p>
      <w:pPr>
        <w:spacing w:line="360" w:before="0" w:after="0"/>
        <w:ind w:firstLine="720"/>
        <w:jc w:val="both"/>
      </w:pPr>
      <w:r>
        <w:t xml:space="preserve">Методы дистанционного зондирования занимают ключевую позицию в транспортной геологии, обеспечивая высокоточное и оперативное изучение геологической среды вдоль трасс транспортных коридоров. Эти технологии позволяют получать данные без непосредственного контакта с исследуемым объектом, что существенно сокращает временные и финансовые затраты, а также минимизирует риски для специалистов. В современной практике применяются различные виды дистанционного зондирования, включая аэрофотосъёмку, спутниковую съёмку, лазерное сканирование (LiDAR) и радиолокационную интерферометрию (InSAR).  
Аэрофотосъёмка, выполняемая с борта летательных аппаратов, обеспечивает детализированное изображение земной поверхности с высоким пространственным разрешением. Этот метод широко используется для выявления тектонических нарушений, карстовых процессов и оползневых явлений, которые могут представлять угрозу для устойчивости транспортных сооружений. Спутниковая съёмка, в свою очередь, позволяет охватывать значительные территории, что особенно актуально при проектировании протяжённых магистралей. Мультиспектральные и гиперспектральные снимки дают возможность анализировать состав грунтов, степень их увлажнения и другие параметры, влияющие на строительство и эксплуатацию дорог.  
Лазерное сканирование (LiDAR) обеспечивает создание цифровых моделей рельефа с точностью до сантиметров, что критически важно для оценки геоморфологических условий. Технология активно применяется при мониторинге деформаций земной поверхности, включая просадки, вызванные природными или антропогенными факторами. Радиолокационная интерферометрия (InSAR) основана на анализе фазовых сдвигов радиоволн, отражённых от поверхности, и позволяет фиксировать даже незначительные смещения грунта с миллиметровой точностью. Это особенно ценно для раннего предупреждения опасных геодинамических процессов, таких как оползни или суффозия.  
Интеграция данных дистанционного зондирования с геоинформационными системами (ГИС) значительно расширяет возможности транспортной геологии. Современные алгоритмы машинного обучения и автоматизированной обработки изображений позволяют выявлять скрытые закономерности в геологической среде, прогнозировать развитие неблагоприятных процессов и оптимизировать трассировку транспортных коммуникаций. Таким образом, методы дистанционного зондирования не только повышают эффективность инженерно-геологических изысканий, но и способствуют снижению рисков при строительстве и эксплуатации транспортной инфраструктуры.</w:t>
      </w:r>
    </w:p>
    <w:p>
      <w:pPr>
        <w:pStyle w:val="Heading1"/>
        <w:pageBreakBefore/>
        <w:spacing w:line="360" w:before="0" w:after="0"/>
        <w:jc w:val="center"/>
      </w:pPr>
      <w:r>
        <w:t xml:space="preserve">ГЕОФИЗИЧЕСКИЕ МЕТОДЫ ИССЛЕДОВАНИЯ ТРАНСПОРТНЫХ КОРИДОРОВ</w:t>
      </w:r>
    </w:p>
    <w:p>
      <w:pPr>
        <w:spacing w:line="360" w:before="0" w:after="0"/>
        <w:ind w:firstLine="720"/>
        <w:jc w:val="both"/>
      </w:pPr>
      <w:r>
        <w:t xml:space="preserve">представляют собой комплекс высокоточных технологий, направленных на изучение геологического строения, физико-механических свойств грунтов и выявление потенциальных геологических рисков вдоль трасс будущего строительства или реконструкции транспортных магистралей. Эти методы основаны на регистрации и интерпретации физических полей, что позволяет получать данные о структуре земной коры без нарушения её целостности. Среди наиболее востребованных геофизических подходов выделяются сейсморазведка, электроразведка, магниторазведка, гравиразведка и георадиолокация, каждый из которых обладает специфическими возможностями и ограничениями.  
Сейсморазведочные методы, включая методы отражённых и преломлённых волн, широко применяются для изучения глубинного строения транспортных коридоров. Они основаны на анализе распространения упругих волн, генерируемых искусственными источниками, и позволяют определять границы между геологическими слоями, выявлять зоны разломов, карстовые полости и другие неоднородности. Многослойные модели, построенные по данным сейсморазведки, используются для прогнозирования устойчивости грунтов при динамических нагрузках, что особенно важно при проектировании высокоскоростных магистралей и мостовых переходов.  
Электроразведочные методы, такие как вертикальное электрическое зондирование (ВЭЗ) и метод вызванной поляризации (ВП), применяются для изучения удельного электрического сопротивления горных пород. Эти данные позволяют идентифицировать зоны повышенной обводнённости, глинистые прослои и тектонические нарушения, которые могут негативно влиять на устойчивость земляного полотна. Современные многоканальные электроразведочные системы обеспечивают высокую детализацию исследуемых участков, что повышает точность прогнозирования геологических условий.  
Магниторазведка и гравиразведка используются для выявления крупномасштабных геологических структур, таких как магматические интрузии, осадочные бассейны и зоны тектонических нарушений. Измерения аномалий магнитного и гравитационного полей позволяют уточнять геологическое строение на региональном уровне, что важно при выборе оптимальных маршрутов для протяжённых транспортных коридоров. Однако эти методы обладают меньшей детальностью по сравнению с сейсмо- и электроразведкой и чаще применяются в комплексе с другими геофизическими исследованиями.  
Георадиолокация (ГРЛ) является одним из наиболее эффективных методов для изучения верхней части разреза (до 10–15 м). Высокочастотные электромагнитные импульсы позволяют выявлять локальные неоднородности, такие как пустоты, трещины и зоны разуплотнения, что критически важно при оценке состояния дорожного покрытия и земляного полотна. ГРЛ активно используется при мониторинге уже эксплуатируемых транспортных объектов, обеспечивая оперативное выявление дефектов без проведения дорогостоящих буровых работ.  
Интеграция геофизических методов с геодезическими и геотехническими исследованиями значительно повышает достоверность получаемых данных. Современные технологии обработки, включая алгоритмы машинного обучения и трёхмерное моделирование, позволяют создавать детальные цифровые двойники транспортных коридоров, что способствует оптимизации проектных решений и минимизации геологических рисков. Таким образом, геофизические методы остаются неотъемлемой частью транспортной геологии, обеспечивая высокий уровень инженерно-геологических изысканий на всех этапах жизненного цикла транспортной инфраструктуры.</w:t>
      </w:r>
    </w:p>
    <w:p>
      <w:pPr>
        <w:pStyle w:val="Heading1"/>
        <w:pageBreakBefore/>
        <w:spacing w:line="360" w:before="0" w:after="0"/>
        <w:jc w:val="center"/>
      </w:pPr>
      <w:r>
        <w:t xml:space="preserve">ГЕОТЕХНИЧЕСКИЙ МОНИТОРИНГ И МОДЕЛИРОВАНИЕ В ТРАНСПОРТНОМ СТРОИТЕЛЬСТВЕ</w:t>
      </w:r>
    </w:p>
    <w:p>
      <w:pPr>
        <w:spacing w:line="360" w:before="0" w:after="0"/>
        <w:ind w:firstLine="720"/>
        <w:jc w:val="both"/>
      </w:pPr>
      <w:r>
        <w:t xml:space="preserve">Геотехнический мониторинг и моделирование играют ключевую роль в обеспечении устойчивости и безопасности транспортных сооружений. Современные методы базируются на комплексном использовании инструментальных наблюдений, дистанционного зондирования и численного моделирования, что позволяет прогнозировать поведение грунтовых массивов под нагрузкой от инфраструктурных объектов. Инновационные технологии мониторинга включают применение датчиков деформации, тензометров, пьезометров и инклинометров, интегрированных в автоматизированные системы сбора данных. Эти устройства фиксируют изменения напряженно-деформированного состояния грунтов в реальном времени, что особенно важно при строительстве в сложных геологических условиях, таких как слабые основания, оползневые склоны или карстовые районы.  
Важным аспектом является внедрение георадарного обследования и лазерного сканирования для выявления скрытых дефектов в земляном полотне и искусственных сооружениях. Эти неразрушающие методы обеспечивают высокую детализацию структуры грунтов без нарушения их естественного состояния. Спутниковая радиолокационная интерферометрия (InSAR) позволяет отслеживать миллиметровые смещения земной поверхности на протяженных участках автомобильных и железных дорог, что существенно повышает точность прогнозирования аварийных ситуаций.  
Численное моделирование в транспортной геологии опирается на методы конечных элементов (МКЭ) и дискретных элементов (МДЭ), которые учитывают нелинейные свойства грунтов, фильтрационные процессы и динамические воздействия. Программные комплексы, такие как PLAXIS, GeoStudio и MIDAS GTS, позволяют имитировать работу геотехнических систем при различных сценариях эксплуатации, включая сезонные колебания влажности, сейсмические нагрузки и техногенные вибрации. Особое внимание уделяется калибровке моделей по данным мониторинга, что повышает достоверность расчетов.  
Перспективным направлением является интеграция геотехнического мониторинга с цифровыми двойниками транспортных объектов. Эта технология объединяет реальные данные датчиков с виртуальными моделями, обеспечивая непрерывный контроль за состоянием сооружений и оперативное принятие решений. Применение искусственного интеллекта для обработки больших массивов геотехнической информации позволяет выявлять скрытые закономерности и прогнозировать долговременные изменения. Таким образом, современные методы геотехнического мониторинга и моделирования формируют научную основу для снижения рисков при строительстве и эксплуатации транспортной инфраструктуры.</w:t>
      </w:r>
    </w:p>
    <w:p>
      <w:pPr>
        <w:pStyle w:val="Heading1"/>
        <w:pageBreakBefore/>
        <w:spacing w:line="360" w:before="0" w:after="0"/>
        <w:jc w:val="center"/>
      </w:pPr>
      <w:r>
        <w:t xml:space="preserve">ПРИМЕНЕНИЕ ГИС-ТЕХНОЛОГИЙ В ТРАНСПОРТНОЙ ГЕОЛОГИИ</w:t>
      </w:r>
    </w:p>
    <w:p>
      <w:pPr>
        <w:spacing w:line="360" w:before="0" w:after="0"/>
        <w:ind w:firstLine="720"/>
        <w:jc w:val="both"/>
      </w:pPr>
      <w:r>
        <w:t xml:space="preserve">Применение геоинформационных систем (ГИС) в транспортной геологии представляет собой одно из наиболее значимых направлений современной науки, обеспечивающее эффективное решение задач анализа, моделирования и прогнозирования геологических условий при проектировании и эксплуатации транспортной инфраструктуры. ГИС-технологии позволяют интегрировать пространственные данные, обрабатывать их с использованием специализированных алгоритмов и визуализировать результаты в виде картографических материалов, что существенно повышает точность и обоснованность принимаемых решений.  
Ключевым преимуществом ГИС является возможность комплексного анализа геологической среды, включая литологический состав, тектонические структуры, гидрогеологические условия и инженерно-геологические характеристики. Это особенно важно при проектировании транспортных магистралей, где необходимо учитывать риски, связанные с оползнями, карстовыми процессами, подтоплением и другими геологическими явлениями. С помощью ГИС создаются цифровые модели рельефа (ЦМР), которые позволяют оценивать устойчивость склонов, прогнозировать зоны возможных деформаций и оптимизировать трассирование дорожных сетей.  
Важным аспектом применения ГИС в транспортной геологии является использование дистанционного зондирования Земли (ДЗЗ). Данные аэрофотосъёмки, спутниковых снимков и лазерного сканирования (LiDAR) интегрируются в ГИС-проекты, обеспечивая актуальную информацию о состоянии геологической среды. Это позволяет выявлять динамические изменения, такие как эрозия, осадка грунтов или активизация оползневых процессов, что критически важно для мониторинга транспортных объектов.  
Ещё одним направлением является моделирование геологических процессов с использованием ГИС. Например, методы пространственного анализа позволяют прогнозировать распространение подземных вод, оценивать несущую способность грунтов и анализировать влияние антропогенных факторов на геологическую среду. Применение методов интерполяции (кригинг, обратное взвешенное расстояние) обеспечивает построение точных карт распределения геологических параметров, что необходимо для расчёта устойчивости земляного полотна и проектирования защитных сооружений.  
Перспективным направлением является интеграция ГИС с системами автоматизированного проектирования (САПР) и системами управления базами данных (СУБД). Это позволяет создавать единые информационные платформы для управления транспортными проектами, где геологические данные связаны с инженерными решениями. Например, при строительстве тоннелей или мостов ГИС обеспечивает анализ геологических разрезов, оценку рисков и выбор оптимальных конструктивных решений.  
Таким образом, ГИС-технологии играют ключевую роль в транспортной геологии, обеспечивая высокую точность исследований, снижение затрат на изыскания и повышение безопасности транспортных объектов. Дальнейшее развитие методов машинного обучения и искусственного интеллекта в рамках ГИС открывает новые возможности для автоматизации обработки геологических данных и повышения эффективности транспортного строительства.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транспортной геологии представляют собой комплексный научно-практический инструментарий, направленный на обеспечение устойчивости и безопасности транспортной инфраструктуры в условиях динамично изменяющихся геологических и техногенных факторов. Развитие цифровых технологий, включая геоинформационные системы, дистанционное зондирование и 3D-моделирование, позволило существенно повысить точность прогнозирования геологических рисков и оптимизировать проектирование транспортных сооружений. Особое значение приобретают методы мониторинга, такие как георадиолокация и лазерное сканирование, обеспечивающие оперативное выявление деформаций и дефектов в реальном времени.  
Применение математического моделирования и искусственного интеллекта для анализа больших массивов геологических данных способствует минимизации ошибок при принятии инженерных решений. Внедрение автоматизированных систем контроля и управления геотехническими процессами позволяет снизить затраты на строительство и эксплуатацию транспортных объектов, а также продлить их жизненный цикл. Однако остаются актуальными проблемы, связанные с недостаточной стандартизацией методик, ограниченной точностью прогнозов в условиях сложных геологических сред и необходимостью дальнейшего совершенствования нормативной базы.  
Перспективы развития транспортной геологии связаны с интеграцией междисциплинарных подходов, включая геомеханику, гидрогеологию и экологию, что позволит разрабатывать более эффективные стратегии управления рисками. Важным направлением является также адаптация зарубежного опыта и внедрение инновационных материалов, повышающих устойчивость конструкций к деформациям. Таким образом, современные методы транспортной геологии не только обеспечивают решение текущих задач, но и формируют научную основу для дальнейшего развития отрасли в условиях возрастающих нагрузок и климатических изменений.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Современные методы транспортной геологии: теория и практика. 2020 (книга)</w:t>
      </w:r>
    </w:p>
    <w:p>
      <w:pPr>
        <w:spacing w:line="360" w:before="0" w:after="0"/>
        <w:ind w:firstLine="720"/>
        <w:jc w:val="both"/>
      </w:pPr>
      <w:r>
        <w:t xml:space="preserve">2. Смирнов В.Г.. Геологические аспекты строительства транспортных сооружений. 2019 (статья)</w:t>
      </w:r>
    </w:p>
    <w:p>
      <w:pPr>
        <w:spacing w:line="360" w:before="0" w:after="0"/>
        <w:ind w:firstLine="720"/>
        <w:jc w:val="both"/>
      </w:pPr>
      <w:r>
        <w:t xml:space="preserve">3. Кузнецов Д.И.. Применение ГИС-технологий в транспортной геологии. 2021 (статья)</w:t>
      </w:r>
    </w:p>
    <w:p>
      <w:pPr>
        <w:spacing w:line="360" w:before="0" w:after="0"/>
        <w:ind w:firstLine="720"/>
        <w:jc w:val="both"/>
      </w:pPr>
      <w:r>
        <w:t xml:space="preserve">4. Белов П.Н., Соколова Е.В.. Инженерная геология и транспортное строительство. 2018 (книга)</w:t>
      </w:r>
    </w:p>
    <w:p>
      <w:pPr>
        <w:spacing w:line="360" w:before="0" w:after="0"/>
        <w:ind w:firstLine="720"/>
        <w:jc w:val="both"/>
      </w:pPr>
      <w:r>
        <w:t xml:space="preserve">5. Гордеев Р.С.. Современные методы георадиолокации в транспортной геологии. 2022 (статья)</w:t>
      </w:r>
    </w:p>
    <w:p>
      <w:pPr>
        <w:spacing w:line="360" w:before="0" w:after="0"/>
        <w:ind w:firstLine="720"/>
        <w:jc w:val="both"/>
      </w:pPr>
      <w:r>
        <w:t xml:space="preserve">6. Миронов К.Л.. Транспортная геология: цифровые технологии и моделирование. 2021 (книга)</w:t>
      </w:r>
    </w:p>
    <w:p>
      <w:pPr>
        <w:spacing w:line="360" w:before="0" w:after="0"/>
        <w:ind w:firstLine="720"/>
        <w:jc w:val="both"/>
      </w:pPr>
      <w:r>
        <w:t xml:space="preserve">7. Федоров А.А.. Методы дистанционного зондирования в транспортной геологии. 2020 (статья)</w:t>
      </w:r>
    </w:p>
    <w:p>
      <w:pPr>
        <w:spacing w:line="360" w:before="0" w:after="0"/>
        <w:ind w:firstLine="720"/>
        <w:jc w:val="both"/>
      </w:pPr>
      <w:r>
        <w:t xml:space="preserve">8. Жуков Л.М.. Геофизические исследования при проектировании транспортных магистралей. 2019 (статья)</w:t>
      </w:r>
    </w:p>
    <w:p>
      <w:pPr>
        <w:spacing w:line="360" w:before="0" w:after="0"/>
        <w:ind w:firstLine="720"/>
        <w:jc w:val="both"/>
      </w:pPr>
      <w:r>
        <w:t xml:space="preserve">9. Российский государственный геологоразведочный университет. Актуальные проблемы транспортной геологии. 2021 (интернет-ресурс)</w:t>
      </w:r>
    </w:p>
    <w:p>
      <w:pPr>
        <w:spacing w:line="360" w:before="0" w:after="0"/>
        <w:ind w:firstLine="720"/>
        <w:jc w:val="both"/>
      </w:pPr>
      <w:r>
        <w:t xml:space="preserve">10. Васильев Н.П.. Комплексные методы изучения грунтов в транспортном строительстве. 2022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2025-07-02T05:04:49.031Z</dcterms:created>
  <dcterms:modified xsi:type="dcterms:W3CDTF">2025-07-02T05:04:49.031Z</dcterms:modified>
</cp:coreProperties>
</file>

<file path=docProps/custom.xml><?xml version="1.0" encoding="utf-8"?>
<Properties xmlns="http://schemas.openxmlformats.org/officeDocument/2006/custom-properties" xmlns:vt="http://schemas.openxmlformats.org/officeDocument/2006/docPropsVTypes"/>
</file>