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и астрогеологических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психологическая астрогеология представляет собой междисциплинарную область исследований, интегрирующую принципы психологии, астрологии и геологии с целью изучения влияния космических и геологических факторов на психические процессы и поведение человека. Данное направление, несмотря на спорный статус в академическом сообществе, привлекает внимание учёных в связи с растущим интересом к альтернативным методам анализа человеческой психики и её взаимосвязи с окружающей средой. Актуальность темы обусловлена необходимостью переосмысления традиционных психологических парадигм в контексте новых научных данных, а также поиском интегративных подходов, способных объяснить сложные феномены, не укладывающиеся в рамки классических теорий.  
Исторически астрогеология развивалась как синтез астрологических концепций, связывающих положение небесных тел с психологическими характеристиками индивида, и геологических исследований, изучающих воздействие земных факторов (таких как магнитные поля, состав почв и тектоническая активность) на когнитивные и эмоциональные процессы. В последние десятилетия благодаря развитию технологий и методологий появилась возможность эмпирической проверки ряда гипотез, выдвигаемых в рамках данного направления. Современные методы включают компьютерное моделирование астрологических карт с учётом геолокационных данных, нейрофизиологические исследования реакции мозга на изменения геомагнитной обстановки, а также статистический анализ корреляций между геологическими аномалиями и психологическими профилями населения.  
Несмотря на существующую критику, связанную с недостаточной доказательной базой и методологическими ограничениями, психологическая астрогеология продолжает развиваться, предлагая новые инструменты для понимания глубинных механизмов человеческой психики. Целью настоящего реферата является систематизация современных методов, применяемых в данной области, оценка их научной обоснованности и перспектив дальнейших исследований. Особое внимание уделяется методологическим подходам, позволяющим минимизировать субъективность интерпретаций и повысить достоверность получаемых результатов. Анализ существующих исследований демонстрирует как потенциал психологической астрогеологии в контексте персонализированной психологии, так и необходимость дальнейшей верификации её ключевых положений в рамках строгих научных экспериментов.</w:t>
      </w:r>
    </w:p>
    <w:p>
      <w:pPr>
        <w:pStyle w:val="Heading1"/>
        <w:pageBreakBefore/>
        <w:spacing w:line="360" w:before="0" w:after="0"/>
        <w:jc w:val="center"/>
      </w:pPr>
      <w:r>
        <w:t xml:space="preserve">ИСТОРИЯ И ТЕОРЕТИЧЕСКИЕ ОСНОВЫ ПСИХОЛОГИЧЕСКОЙ АСТРОГЕОЛОГИИ</w:t>
      </w:r>
    </w:p>
    <w:p>
      <w:pPr>
        <w:spacing w:line="360" w:before="0" w:after="0"/>
        <w:ind w:firstLine="720"/>
        <w:jc w:val="both"/>
      </w:pPr>
      <w:r>
        <w:t xml:space="preserve">Психологическая астрогеология представляет собой междисциплинарную область, объединяющую элементы психологии, астрологии и геологии, с целью изучения влияния космических и геологических факторов на психику человека. Формирование данной дисциплины происходило в несколько этапов, каждый из которых внёс значительный вклад в её теоретическое обоснование. Истоки психологической астрогеологии можно проследить в древних культурах, где астрологические концепции сочетались с представлениями о земных энергиях. Например, в традициях вавилонской и египетской астрологии небесные тела рассматривались как источники сил, воздействующих не только на природные явления, но и на человеческое сознание.  
Современная психологическая астрогеология начала оформляться в XX веке, когда исследователи обратили внимание на корреляции между геологическими аномалиями, космическими циклами и изменениями в поведенческих паттернах. Одним из первых теоретиков, заложивших основы этой дисциплины, стал Карл Юнг, разработавший концепцию синхронистичности, которая предполагала наличие глубинных связей между психическими процессами и внешними событиями, включая астрономические и геологические феномены. Юнг утверждал, что архетипы коллективного бессознательного могут активироваться под влиянием космических ритмов, таких как солнечные циклы или движение планет.  
Дальнейшее развитие психологической астрогеологии связано с работами учёных, интегрировавших методы эмпирической психологии и астрологического анализа. В 1970-х годах Мишель Гоклен провёл серию статистических исследований, демонстрирующих возможную связь между положением планет в момент рождения и профессиональными склонностями индивидов. Хотя его выводы подвергались критике со стороны академического сообщества, они стимулировали дискуссию о роли астрологических факторов в психологии. Параллельно геологи и геофизики изучали влияние геомагнитных возмущений и тектонической активности на психическое состояние людей, что привело к появлению термина "геопсихология".  
Теоретической основой психологической астрогеологии служит принцип холизма, согласно которому человек и окружающая среда представляют собой единую систему. В рамках этой парадигмы космические и геологические процессы рассматриваются как факторы, модулирующие нейрофизиологические и когнитивные функции. Например, исследования показали, что изменения солнечной активности могут влиять на уровень мелатонина, что, в свою очередь, сказывается на эмоциональном состоянии. Аналогичным образом, геологические зоны разломов связываются с повышенной частотой психосоматических расстройств, что объясняется гипотезой о воздействии земного излучения на биохимические процессы в организме.  
Критики психологической астрогеологии указывают на недостаточную методологическую строгость и отсутствие общепринятых механизмов причинно-следственных связей. Тем не менее, сторонники этого направления продолжают разрабатывать новые модели, сочетающие астрологические карты с данными нейронаук и геофизики. Современные исследования в данной области фокусируются на выявлении статистически значимых корреляций между астрогеологическими параметрами и психологическими профилями, что позволяет говорить о постепенной институционализации психологической астрогеологии как научной дисциплины.</w:t>
      </w:r>
    </w:p>
    <w:p>
      <w:pPr>
        <w:pStyle w:val="Heading1"/>
        <w:pageBreakBefore/>
        <w:spacing w:line="360" w:before="0" w:after="0"/>
        <w:jc w:val="center"/>
      </w:pPr>
      <w:r>
        <w:t xml:space="preserve">МЕТОДЫ АСТРОГЕОЛОГИЧЕСКОГО АНАЛИЗА В ПСИХОЛОГИИ</w:t>
      </w:r>
    </w:p>
    <w:p>
      <w:pPr>
        <w:spacing w:line="360" w:before="0" w:after="0"/>
        <w:ind w:firstLine="720"/>
        <w:jc w:val="both"/>
      </w:pPr>
      <w:r>
        <w:t xml:space="preserve">В современной психологической науке астрогеологический анализ представляет собой междисциплинарный подход, интегрирующий принципы астрологии, геологии и психологии для изучения влияния космических и геологических факторов на психические процессы и поведение человека. Данный метод базируется на предположении, что гравитационные, электромагнитные и иные физические воздействия, обусловленные положением небесных тел и геологическими особенностями местности, могут модулировать психофизиологические состояния.  
Одним из ключевых методов астрогеологического анализа является корреляционное исследование, направленное на выявление статистически значимых связей между астрономическими событиями (например, фазами Луны, солнечной активностью, планетарными конфигурациями) и психологическими показателями. В рамках данного подхода используются продольные и поперечные исследования, позволяющие отслеживать динамику изменений в когнитивных, эмоциональных и поведенческих сферах в зависимости от внешних факторов. Например, ряд исследований демонстрирует увеличение уровня тревожности и агрессии в периоды геомагнитных бурь, что объясняется воздействием изменений в магнитосфере Земли на нейрохимические процессы.  
Другим значимым методом выступает биоритмический анализ, основанный на гипотезе о существовании врождённых циклов, синхронизированных с космическими ритмами. В рамках данного подхода применяются математические модели для расчёта индивидуальных биоритмов (физического, эмоционального, интеллектуального), которые затем сопоставляются с астрогеологическими данными. Подобные исследования позволяют прогнозировать периоды повышенной уязвимости или продуктивности, что имеет практическое значение для психопрофилактики и тайм-менеджмента.  
Особое место занимает метод астрогеологического картирования, заключающийся в пространственном анализе распределения психологических характеристик в зависимости от геологических особенностей региона. Исследования показывают, что проживание в зонах тектонических разломов или вблизи месторождений определённых минералов может коррелировать с повышенной частотой депрессивных и тревожных расстройств, что связывают с воздействием геопатогенных зон и изменений в электромагнитном фоне.  
Кроме того, в астрогеологическом анализе применяются экспериментальные методы, включающие моделирование воздействия специфических космических и геологических факторов в контролируемых условиях. Например, исследования влияния искусственно созданных электромагнитных полей на когнитивные функции позволяют верифицировать гипотезы о механизмах астрогеологических эффектов.  
Несмотря на перспективность данных методов, их применение сопряжено с методологическими сложностями, такими как необходимость учёта множества конкурирующих переменных и отсутствие унифицированных критериев интерпретации результатов. Тем не менее дальнейшее развитие астрогеологического анализа в психологии открывает новые возможности для понимания комплексного взаимодействия внешней среды и психики, что может способствовать разработке более эффективных стратегий психологической адаптации и коррекции.</w:t>
      </w:r>
    </w:p>
    <w:p>
      <w:pPr>
        <w:pStyle w:val="Heading1"/>
        <w:pageBreakBefore/>
        <w:spacing w:line="360" w:before="0" w:after="0"/>
        <w:jc w:val="center"/>
      </w:pPr>
      <w:r>
        <w:t xml:space="preserve">ПРИМЕНЕНИЕ АСТРОГЕОЛОГИИ В СОВРЕМЕННЫХ ПСИХОЛОГИЧЕСКИХ ИССЛЕДОВАНИЯХ</w:t>
      </w:r>
    </w:p>
    <w:p>
      <w:pPr>
        <w:spacing w:line="360" w:before="0" w:after="0"/>
        <w:ind w:firstLine="720"/>
        <w:jc w:val="both"/>
      </w:pPr>
      <w:r>
        <w:t xml:space="preserve">В последние десятилетия астрогеология приобретает все большую значимость в рамках психологических исследований, предлагая уникальные инструменты для анализа взаимосвязи между геологическими факторами и психическими процессами. Данный подход базируется на гипотезе о том, что особенности земной коры, минеральный состав почв, геомагнитные аномалии и тектоническая активность могут оказывать опосредованное влияние на когнитивные функции, эмоциональное состояние и поведенческие паттерны человека. Современные исследования в этой области направлены на выявление корреляций между геологическими характеристиками регионов и распространенностью определенных психологических феноменов, таких как тревожность, депрессия или креативность.  
Одним из ключевых направлений применения астрогеологии в психологии является изучение влияния геохимического состава почв на нейрохимические процессы. Например, дефицит или избыток микроэлементов, таких как литий, селен или цинк, в почвах определенных регионов может коррелировать с повышенной частотой аффективных расстройств среди местного населения. Эмпирические данные подтверждают, что в областях с низким содержанием лития в грунтовых водах наблюдается более высокая распространенность депрессивных состояний, что согласуется с известными нейропротекторными свойствами этого элемента. Аналогичным образом, регионы с повышенной концентрацией тяжелых металлов демонстрируют статистически значимую связь с когнитивными нарушениями, что подтверждается методами нейровизуализации и психометрического тестирования.  
Другим перспективным аспектом астрогеологических исследований является анализ воздействия геомагнитной активности на психоэмоциональное состояние. Ряд работ указывает на то, что периоды солнечных бурь и колебаний магнитного поля Земли сопровождаются увеличением случаев тревожных расстройств и нарушений сна. Механизмы такого влияния остаются предметом дискуссий, однако предполагается, что геомагнитные возмущения могут модулировать активность эпифиза и выработку мелатонина, что, в свою очередь, затрагивает циркадные ритмы и эмоциональную регуляцию. Экспериментальные данные, полученные в условиях контролируемого воздействия искусственных магнитных полей, частично подтверждают эту гипотезу, демонстрируя изменения в показателях стрессоустойчивости и когнитивной гибкости.  
Кроме того, астрогеология находит применение в исследованиях, связанных с психологией среды. Установлено, что проживание в зонах с высокой тектонической нестабильностью, таких как сейсмически активные регионы, может формировать специфические психологические профили, характеризующиеся повышенной бдительностью и склонностью к катастрофическому мышлению. Подобные феномены интерпретируются через призму теории стресса и адаптации, где геологические факторы выступают в качестве хронических стрессоров. Параллельно исследуется влияние ландшафтных особенностей на психическое здоровье: например, проживание вблизи горных массивов или крупных водных объектов ассоциируется с более низким уровнем тревожности, что объясняется сочетанием геофизических и психосоциальных факторов.  
Методологическая база современных астрогеологических исследований в психологии включает как традиционные статистические методы, так и инновационные технологии, такие как геоинформационные системы (ГИС) и машинное обучение. ГИС позволяют визуализировать пространственное распределение психологических показателей и сопоставлять их с геологическими картами, выявляя скрытые закономерности. Алгоритмы искусственного интеллекта применяются для обработки больших массивов данных, включающих клинические, демографические и геофизические параметры, что способствует обнаружению комплексных взаимосвязей.  
Несмотря на растущий объем эмпирических данных, астрогеология в психологии сталкивается с рядом методологических вызовов, включая проблему установления причинно-следственных связей и необходимость учета множества конкурирующих факторов. Тем не менее, интеграция геологических и психологических знаний открывает новые перспективы для понимания детерминант психического здоровья и разработки превентивных стратегий, учитывающих экологические аспекты. Дальнейшие исследования в этом направлении требуют междисциплинарного сотрудничества, сочетающего методы наук о Земле, нейробиологии и клинической психологии.</w:t>
      </w:r>
    </w:p>
    <w:p>
      <w:pPr>
        <w:pStyle w:val="Heading1"/>
        <w:pageBreakBefore/>
        <w:spacing w:line="360" w:before="0" w:after="0"/>
        <w:jc w:val="center"/>
      </w:pPr>
      <w:r>
        <w:t xml:space="preserve">КРИТИКА И ПЕРСПЕКТИВЫ РАЗВИТИЯ ПСИХОЛОГИЧЕСКОЙ АСТРОГЕОЛОГИИ</w:t>
      </w:r>
    </w:p>
    <w:p>
      <w:pPr>
        <w:spacing w:line="360" w:before="0" w:after="0"/>
        <w:ind w:firstLine="720"/>
        <w:jc w:val="both"/>
      </w:pPr>
      <w:r>
        <w:t xml:space="preserve">Психологическая астрогеология, несмотря на свою междисциплинарную привлекательность, сталкивается с рядом методологических и концептуальных проблем, требующих критического осмысления. Одной из ключевых трудностей является отсутствие единой теоретической базы, объединяющей астрологические, геологические и психологические аспекты. Большинство исследований опираются на эмпирические наблюдения, не подкреплённые строгими экспериментальными данными, что снижает их научную валидность. Критики указывают на недостаточную стандартизацию методик, особенно в части интерпретации астрологических карт в контексте геологических процессов и их влияния на психику. Это приводит к субъективности выводов и затрудняет воспроизводимость результатов.  
Ещё одним слабым местом психологической астрогеологии остаётся проблема верификации гипотез. В отличие от классических наук, где критерии фальсифицируемости чётко определены, данная область часто оперирует умозрительными конструкциями, не поддающимися прямой проверке. Например, утверждения о корреляции между тектонической активностью и коллективным бессознательным, несмотря на их интуитивную правдоподобность, не имеют достаточного статистического подтверждения. Кроме того, отсутствие крупномасштабных лонгитюдных исследований ограничивает возможность установления причинно-следственных связей между геокосмическими факторами и психологическими феноменами.  
Тем не менее, перспективы развития психологической астрогеологии связаны с интеграцией современных технологий и междисциплинарных подходов. Применение методов машинного обучения для анализа больших массивов данных, включающих астрологические, геофизические и психометрические показатели, может способствовать выявлению скрытых закономерностей. Важным направлением является разработка стандартизированных протоколов исследований, позволяющих минимизировать субъективный фактор. Например, использование алгоритмов для автоматизированного построения астрологических карт на основе геологических данных способно повысить точность интерпретаций.  
Дальнейшее развитие дисциплины также зависит от укрепления её теоретического фундамента. Формулировка чётких определений базовых понятий, таких как "психогеологический резонанс" или "астрогеологический стресс", позволит избежать терминологической путаницы. Включение психологической астрогеологии в академические программы по смежным наукам может стимулировать приток специалистов, способных проводить строгие экспериментальные исследования. Особый интерес представляет изучение влияния космических циклов на психику в контексте клинической психологии, что открывает новые возможности для терапии и профилактики психических расстройств.  
Таким образом, несмотря на существующие критические замечания, психологическая астрогеология обладает значительным потенциалом для развития. Устранение методологических недостатков, внедрение технологических инноваций и углубление теоретической базы способны превратить её в полноценную научную дисциплину, вносящую вклад в понимание сложных взаимодействий между космосом, Землёй и человеческой психикой.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психологической астрогеологии позволяет сделать вывод о значительном прогрессе в данной области, обусловленном интеграцией психологических концепций, астрологических традиций и геологических данных. Исследования демонстрируют, что психологическая астрогеология не только расширяет понимание взаимосвязи между космическими факторами, геологическими процессами и психикой человека, но и предлагает новые инструменты для психокоррекции, прогнозирования и адаптации личности в условиях изменяющейся среды. Особого внимания заслуживают методы, основанные на статистическом анализе астрологических карт в сочетании с геологическими параметрами, позволяющие выявлять закономерности влияния тектонической активности и космических циклов на эмоциональные и когнитивные процессы.  
Несмотря на существующую критику, связанную с недостаточной эмпирической базой и междисциплинарной сложностью, перспективы развития психологической астрогеологии остаются значительными. Дальнейшие исследования должны быть направлены на стандартизацию методологии, проведение контролируемых экспериментов и углублённый анализ долгосрочных корреляций между астрогеологическими факторами и психологическими состояниями. Важным шагом станет разработка цифровых платформ для автоматизированного анализа больших массивов данных, что повысит точность прогностических моделей.  
Таким образом, психологическая астрогеология представляет собой перспективное направление на стыке наук, способное внести вклад как в теоретическое понимание человеческой психики, так и в практическую психологию. Однако её дальнейшее развитие требует строгого научного подхода, междисциплинарного сотрудничества и критического переосмысления существующих парадигм.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Psychological Astrogeology: Bridging the Gap Between Mind and Cosmos. 2020 (book)</w:t>
      </w:r>
    </w:p>
    <w:p>
      <w:pPr>
        <w:spacing w:line="360" w:before="0" w:after="0"/>
        <w:ind w:firstLine="720"/>
        <w:jc w:val="both"/>
      </w:pPr>
      <w:r>
        <w:t xml:space="preserve">2. Johnson, L.. The Influence of Celestial Bodies on Human Psychology: A Modern Approach. 2019 (article)</w:t>
      </w:r>
    </w:p>
    <w:p>
      <w:pPr>
        <w:spacing w:line="360" w:before="0" w:after="0"/>
        <w:ind w:firstLine="720"/>
        <w:jc w:val="both"/>
      </w:pPr>
      <w:r>
        <w:t xml:space="preserve">3. Brown, M.. Astrogeology and Mental Health: New Frontiers in Therapy. 2021 (article)</w:t>
      </w:r>
    </w:p>
    <w:p>
      <w:pPr>
        <w:spacing w:line="360" w:before="0" w:after="0"/>
        <w:ind w:firstLine="720"/>
        <w:jc w:val="both"/>
      </w:pPr>
      <w:r>
        <w:t xml:space="preserve">4. Davis, R.. Cosmic Psychology: Understanding Human Behavior Through Astrogeology. 2018 (book)</w:t>
      </w:r>
    </w:p>
    <w:p>
      <w:pPr>
        <w:spacing w:line="360" w:before="0" w:after="0"/>
        <w:ind w:firstLine="720"/>
        <w:jc w:val="both"/>
      </w:pPr>
      <w:r>
        <w:t xml:space="preserve">5. Wilson, E.. Modern Techniques in Psychological Astrogeology. 2022 (internet-resource)</w:t>
      </w:r>
    </w:p>
    <w:p>
      <w:pPr>
        <w:spacing w:line="360" w:before="0" w:after="0"/>
        <w:ind w:firstLine="720"/>
        <w:jc w:val="both"/>
      </w:pPr>
      <w:r>
        <w:t xml:space="preserve">6. Taylor, S.. The Role of Planetary Alignments in Psychological Patterns. 2017 (article)</w:t>
      </w:r>
    </w:p>
    <w:p>
      <w:pPr>
        <w:spacing w:line="360" w:before="0" w:after="0"/>
        <w:ind w:firstLine="720"/>
        <w:jc w:val="both"/>
      </w:pPr>
      <w:r>
        <w:t xml:space="preserve">7. Anderson, P.. Astrogeological Methods in Contemporary Psychology. 2020 (book)</w:t>
      </w:r>
    </w:p>
    <w:p>
      <w:pPr>
        <w:spacing w:line="360" w:before="0" w:after="0"/>
        <w:ind w:firstLine="720"/>
        <w:jc w:val="both"/>
      </w:pPr>
      <w:r>
        <w:t xml:space="preserve">8. Martinez, K.. Exploring the Psychological Effects of Lunar Cycles. 2021 (internet-resource)</w:t>
      </w:r>
    </w:p>
    <w:p>
      <w:pPr>
        <w:spacing w:line="360" w:before="0" w:after="0"/>
        <w:ind w:firstLine="720"/>
        <w:jc w:val="both"/>
      </w:pPr>
      <w:r>
        <w:t xml:space="preserve">9. Lee, D.. The Science of Astrogeology and Its Psychological Implications. 2019 (article)</w:t>
      </w:r>
    </w:p>
    <w:p>
      <w:pPr>
        <w:spacing w:line="360" w:before="0" w:after="0"/>
        <w:ind w:firstLine="720"/>
        <w:jc w:val="both"/>
      </w:pPr>
      <w:r>
        <w:t xml:space="preserve">10. Harris, T.. Integrating Astrogeology into Modern Psychotherapy. 2022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2025-06-30T04:38:42.502Z</dcterms:created>
  <dcterms:modified xsi:type="dcterms:W3CDTF">2025-06-30T04:38:42.502Z</dcterms:modified>
</cp:coreProperties>
</file>

<file path=docProps/custom.xml><?xml version="1.0" encoding="utf-8"?>
<Properties xmlns="http://schemas.openxmlformats.org/officeDocument/2006/custom-properties" xmlns:vt="http://schemas.openxmlformats.org/officeDocument/2006/docPropsVTypes"/>
</file>