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геологии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геоинформатики и компьютерных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геологических наук характеризуется активным внедрением цифровых технологий, что привело к формированию нового междисциплинарного направления — информационной геологии. Данная область знаний объединяет традиционные геологические исследования с методами обработки больших массивов данных, машинного обучения, геоинформационных систем (ГИС) и дистанционного зондирования Земли (ДЗЗ). Информационная геология позволяет не только ускорить процесс анализа геологической информации, но и повысить точность интерпретации данных, что особенно актуально в условиях роста сложности геологических задач и увеличения объемов получаемой информации.  
Актуальность темы обусловлена необходимостью оптимизации процессов геологоразведки, мониторинга природных ресурсов и прогнозирования геодинамических процессов. Традиционные методы геологических исследований, основанные на полевых наблюдениях и лабораторных анализах, зачастую требуют значительных временных и финансовых затрат. Внедрение цифровых технологий позволяет минимизировать эти издержки, обеспечивая автоматизацию сбора, хранения и обработки данных. Кроме того, современные методы информационной геологии способствуют решению задач, ранее считавшихся трудноразрешимыми, таких как трехмерное моделирование геологических структур, прогнозирование месторождений полезных ископаемых и оценка экологических рисков.  
Целью данного реферата является систематизация современных методов информационной геологии, анализ их преимуществ и ограничений, а также оценка перспектив дальнейшего развития данного направления. В рамках работы рассматриваются ключевые технологии, включая искусственный интеллект (ИИ) для интерпретации геофизических данных, облачные платформы для коллективной работы с геологической информацией и методы виртуальной реальности (VR) для визуализации геологических моделей. Особое внимание уделяется вопросам интеграции разнородных данных, таких как спутниковые снимки, данные сейсморазведки и результаты бурения, в единые аналитические системы.  
Значимость исследования заключается в том, что оно позволяет выявить наиболее эффективные подходы к цифровизации геологии, что способствует повышению точности и достоверности геологических прогнозов. В условиях глобального роста спроса на минеральные ресурсы и необходимости устойчивого природопользования развитие информационной геологии становится одним из ключевых факторов обеспечения научно-технического прогресса в данной области. Таким образом, изучение современных методов информационной геологии представляет собой важную задачу, имеющую как теоретическое, так и практическое значение для дальнейшего развития науки и промышленности.</w:t>
      </w:r>
    </w:p>
    <w:p>
      <w:pPr>
        <w:pStyle w:val="Heading1"/>
        <w:pageBreakBefore/>
        <w:spacing w:line="360" w:before="0" w:after="0"/>
        <w:jc w:val="center"/>
      </w:pPr>
      <w:r>
        <w:t xml:space="preserve">МЕТОДЫ СБОРА И ОБРАБОТКИ ГЕОЛОГИЧЕСКИХ ДАННЫХ</w:t>
      </w:r>
    </w:p>
    <w:p>
      <w:pPr>
        <w:spacing w:line="360" w:before="0" w:after="0"/>
        <w:ind w:firstLine="720"/>
        <w:jc w:val="both"/>
      </w:pPr>
      <w:r>
        <w:t xml:space="preserve">Современные методы сбора и обработки геологических данных представляют собой комплекс технологических решений, направленных на повышение точности, скорости и эффективности геологических исследований. В условиях стремительного развития цифровых технологий традиционные подходы к сбору данных уступают место автоматизированным и дистанционным методам, основанным на использовании специализированного программного обеспечения, спутниковых систем и датчиков нового поколения.  
Одним из ключевых инструментов сбора геологической информации является дистанционное зондирование Земли (ДЗЗ). Данный метод включает применение мультиспектральных и гиперспектральных снимков, получаемых с космических аппаратов и беспилотных летательных аппаратов (БПЛА). Спутниковые системы, такие как Landsat, Sentinel и WorldView, обеспечивают высокодетализированные изображения земной поверхности, позволяющие анализировать литологический состав, тектонические структуры и гидрологические особенности. БПЛА, оснащённые лидарами и тепловизорами, предоставляют данные с высоким пространственным разрешением, что особенно актуально для мониторинга труднодоступных регионов.  
Наряду с дистанционными методами широкое распространение получили геофизические исследования, включающие сейсморазведку, магниторазведку и электроразведку. Современные сейсмические станции, оснащённые цифровыми датчиками, позволяют фиксировать колебания земной коры с высокой точностью, что способствует выявлению месторождений углеводородов и прогнозированию геодинамических процессов. Магниторазведка, основанная на измерении аномалий магнитного поля, применяется для поиска рудных месторождений, а электроразведка — для изучения водоносных горизонтов и зон тектонических нарушений.  
Важным этапом обработки геологических данных является их систематизация и анализ с использованием геоинформационных систем (ГИС). Программные платформы, такие как ArcGIS, QGIS и Petrel, обеспечивают интеграцию разнородных данных, включая картографические материалы, результаты полевых исследований и дистанционного зондирования. ГИС позволяют создавать трёхмерные модели геологических структур, проводить пространственный анализ и визуализировать результаты исследований.  
Особое значение в обработке геологических данных приобретают методы машинного обучения и искусственного интеллекта. Алгоритмы кластеризации и классификации применяются для автоматического распознавания литологических комплексов, прогнозирования месторождений полезных ископаемых и анализа рисков геологических катастроф. Нейросетевые модели, обученные на больших массивах геофизических и геохимических данных, демонстрируют высокую эффективность в интерпретации сложных геологических процессов.  
Таким образом, современные методы сбора и обработки геологических данных объединяют передовые технологии дистанционного зондирования, геофизических исследований, геоинформационного анализа и машинного обучения. Их внедрение способствует переходу от традиционных подходов к цифровым решениям, обеспечивающим более глубокое понимание геологических процессов и повышающим точность прогнозных моделей.</w:t>
      </w:r>
    </w:p>
    <w:p>
      <w:pPr>
        <w:pStyle w:val="Heading1"/>
        <w:pageBreakBefore/>
        <w:spacing w:line="360" w:before="0" w:after="0"/>
        <w:jc w:val="center"/>
      </w:pPr>
      <w:r>
        <w:t xml:space="preserve">ГЕОИНФОРМАЦИОННЫЕ СИСТЕМЫ В ГЕОЛОГИИ</w:t>
      </w:r>
    </w:p>
    <w:p>
      <w:pPr>
        <w:spacing w:line="360" w:before="0" w:after="0"/>
        <w:ind w:firstLine="720"/>
        <w:jc w:val="both"/>
      </w:pPr>
      <w:r>
        <w:t xml:space="preserve">Геоинформационные системы (ГИС) представляют собой ключевой инструмент в современной информационной геологии, обеспечивая комплексный анализ пространственных данных и их визуализацию. Внедрение ГИС в геологические исследования позволило значительно повысить точность интерпретации данных, оптимизировать процессы моделирования и прогнозирования, а также обеспечить эффективное управление геологическими ресурсами. Основу ГИС составляют базы данных, содержащие информацию о геологическом строении, полезных ископаемых, гидрогеологических условиях и других параметрах, что делает их незаменимыми при решении широкого спектра задач.  
Одним из важнейших направлений применения ГИС в геологии является создание цифровых геологических карт. Традиционные методы картографирования, основанные на ручной обработке данных, уступают место автоматизированным системам, позволяющим оперативно обновлять информацию и интегрировать разнородные данные. Современные ГИС-платформы, такие как ArcGIS, QGIS и Surfer, предоставляют возможности для трехмерного моделирования геологических структур, что существенно расширяет аналитические возможности исследователей. Например, с помощью методов пространственного анализа можно выявлять закономерности распределения полезных ископаемых, прогнозировать зоны повышенной тектонической активности или оценивать риски природных катастроф.  
Еще одним значимым аспектом использования ГИС является их интеграция с дистанционным зондированием Земли (ДЗЗ). Данные, полученные с помощью спутниковых и аэрофотосъемочных систем, обрабатываются в ГИС для детального изучения геоморфологических особенностей, мониторинга изменений ландшафта и выявления аномалий, связанных с месторождениями полезных ископаемых. Комбинация ГИС и ДЗЗ позволяет проводить масштабные исследования труднодоступных регионов, минимизируя затраты на полевые работы.  
Важную роль играют ГИС и в управлении природными ресурсами. Системы поддерживают принятие решений при разведке и разработке месторождений, обеспечивая анализ экономической целесообразности и экологических последствий. Например, с помощью пространственного анализа можно определить оптимальные места для бурения скважин или оценить влияние добычи полезных ископаемых на окружающую среду. Кроме того, ГИС применяются для мониторинга состояния геологической среды, включая контроль за деформациями земной поверхности, изменением уровня грунтовых вод и другими процессами.  
Перспективы развития ГИС в геологии связаны с внедрением технологий искусственного интеллекта и машинного обучения. Эти методы позволяют автоматизировать обработку больших объемов данных, выявлять скрытые закономерности и повышать точность прогнозов. Например, алгоритмы глубокого обучения могут использоваться для интерпретации сейсмических данных или классификации горных пород по данным дистанционного зондирования. Дальнейшее развитие облачных технологий также расширит возможности коллективной работы с геоданными, обеспечивая доступ к актуальной информации в режиме реального времени.  
Таким образом, геоинформационные системы стали неотъемлемой частью современной геологии, предоставляя мощный инструментарий для решения научных и прикладных задач. Их применение способствует повышению эффективности геологоразведочных работ, оптимизации использования природных ресурсов и минимизации экологических рисков, что делает ГИС перспективным направлением развития информационной геологии.</w:t>
      </w:r>
    </w:p>
    <w:p>
      <w:pPr>
        <w:pStyle w:val="Heading1"/>
        <w:pageBreakBefore/>
        <w:spacing w:line="360" w:before="0" w:after="0"/>
        <w:jc w:val="center"/>
      </w:pPr>
      <w:r>
        <w:t xml:space="preserve">ИСКУССТВЕННЫЙ ИНТЕЛЛЕКТ И МАШИННОЕ ОБУЧЕНИЕ В АНАЛИЗЕ ГЕОДАННЫХ</w:t>
      </w:r>
    </w:p>
    <w:p>
      <w:pPr>
        <w:spacing w:line="360" w:before="0" w:after="0"/>
        <w:ind w:firstLine="720"/>
        <w:jc w:val="both"/>
      </w:pPr>
      <w:r>
        <w:t xml:space="preserve">В последние десятилетия искусственный интеллект (ИИ) и машинное обучение (МО) стали неотъемлемыми инструментами обработки и анализа геологических данных, обеспечивая высокую точность и эффективность интерпретации сложных массивов информации. Эти технологии позволяют автоматизировать рутинные задачи, выявлять скрытые закономерности и прогнозировать геологические процессы, что существенно расширяет возможности информационной геологии.  
Одним из ключевых направлений применения ИИ является обработка данных дистанционного зондирования Земли. Алгоритмы глубокого обучения, такие как сверточные нейронные сети (CNN), демонстрируют высокую эффективность при классификации литологических разностей, идентификации тектонических структур и обнаружении месторождений полезных ископаемых. Например, методы семантической сегментации позволяют автоматически выделять геологические объекты на спутниковых снимках, сокращая время анализа и минимизируя субъективность экспертных оценок.  
Машинное обучение также активно используется при интерпретации данных геофизических исследований. Алгоритмы регрессии и кластеризации помогают анализировать результаты сейсморазведки, гравиметрии и магнитометрии, выявляя аномалии, связанные с залежами углеводородов или рудных тел. Методы ансамблирования, такие как случайные леса (Random Forest) и градиентный бустинг (Gradient Boosting), повышают точность прогнозирования, учитывая нелинейные зависимости между параметрами.  
Важным аспектом является применение ИИ для обработки больших объемов геохимических данных. Методы главных компонент (PCA) и t-SNE позволяют снижать размерность данных, визуализируя сложные многомерные распределения, что облегчает идентификацию геохимических ассоциаций. Генеративные модели, включая автоэнкодеры, используются для восстановления пропущенных значений и устранения шумов, повышая достоверность интерпретации.  
Перспективным направлением является интеграция ИИ с геологическим моделированием. Гибридные подходы, сочетающие нейронные сети и методы Монте-Карло, позволяют строить трехмерные модели месторождений с учетом неопределенности исходных данных. Это особенно актуально для прогнозирования свойств коллекторов и оптимизации разведки.  
Несмотря на значительные успехи, внедрение ИИ в геологию сталкивается с рядом вызовов, включая недостаток размеченных данных, необходимость адаптации алгоритмов под специфику геологических задач и интерпретируемость результатов. Однако дальнейшее развитие вычислительных мощностей и методов объяснимого ИИ (XAI) открывает новые возможности для совершенствования аналитических инструментов в информационной геологии.</w:t>
      </w:r>
    </w:p>
    <w:p>
      <w:pPr>
        <w:pStyle w:val="Heading1"/>
        <w:pageBreakBefore/>
        <w:spacing w:line="360" w:before="0" w:after="0"/>
        <w:jc w:val="center"/>
      </w:pPr>
      <w:r>
        <w:t xml:space="preserve">ДИСТАНЦИОННОЕ ЗОНДИРОВАНИЕ ЗЕМЛИ В ГЕОЛОГИЧЕСКИХ ИССЛЕДОВАНИЯХ</w:t>
      </w:r>
    </w:p>
    <w:p>
      <w:pPr>
        <w:spacing w:line="360" w:before="0" w:after="0"/>
        <w:ind w:firstLine="720"/>
        <w:jc w:val="both"/>
      </w:pPr>
      <w:r>
        <w:t xml:space="preserve">Дистанционное зондирование Земли (ДЗЗ) представляет собой один из наиболее перспективных методов геологических исследований, позволяющий получать данные о земной поверхности без непосредственного контакта с изучаемыми объектами. Данный метод основан на регистрации электромагнитного излучения, отраженного или излучаемого поверхностью Земли, с использованием специализированных сенсоров, установленных на космических аппаратах, самолетах или беспилотных летательных аппаратах. В геологии ДЗЗ применяется для решения широкого круга задач, включая картирование геологических структур, мониторинг природных процессов, поиск полезных ископаемых и оценку экологических рисков.  
Основными видами дистанционного зондирования, используемыми в геологических исследованиях, являются оптическое, радиолокационное и тепловое. Оптические методы, включая мультиспектральную и гиперспектральную съемку, позволяют анализировать спектральные характеристики горных пород и минералов, что особенно важно при поиске месторождений. Гиперспектральные данные, обладающие высоким спектральным разрешением, дают возможность идентифицировать минералы по их уникальным спектральным подписям, что значительно повышает точность геологического картирования. Радиолокационное зондирование, основанное на использовании синтезированной апертуры (SAR), обеспечивает получение данных независимо от погодных условий и времени суток, что делает его незаменимым при изучении тектонически активных регионов и мониторинге оползней, обвалов и других опасных геологических процессов. Тепловая съемка, регистрирующая тепловое излучение поверхности, применяется для выявления термальных аномалий, связанных с вулканической деятельностью или гидротермальными системами.  
Современные технологии ДЗЗ характеризуются высокой пространственной, спектральной и временной разрешающей способностью, что позволяет детализировать геологические исследования. Например, спутниковые системы, такие как Landsat, Sentinel и WorldView, обеспечивают регулярное обновление данных с разрешением от нескольких метров до субметрового уровня. Это открывает новые возможности для мониторинга динамических процессов, таких как эрозия, седиментация и деформации земной коры. Кроме того, интеграция данных ДЗЗ с геоинформационными системами (ГИС) и методами машинного обучения значительно расширяет аналитические возможности, позволяя автоматизировать процесс интерпретации геологической информации.  
Важным направлением развития ДЗЗ в геологии является применение мультивременного анализа, который позволяет отслеживать изменения геологической среды на протяженных временных интервалах. Это особенно актуально для оценки последствий антропогенного воздействия, таких как добыча полезных ископаемых или строительство крупных инфраструктурных объектов. Кроме того, комбинирование данных различных сенсоров, включая LiDAR (лазерное сканирование), повышает точность трехмерного моделирования рельефа и геологических структур.  
Таким образом, дистанционное зондирование Земли является мощным инструментом современной информационной геологии, обеспечивающим высокоточные и оперативные данные для решения широкого спектра научных и прикладных задач. Дальнейшее развитие технологий ДЗЗ, включая миниатюризацию сенсоров и увеличение частоты съемки, будет способствовать углублению понимания геологических процессов и оптимизации природопользования.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геологии представляют собой динамично развивающуюся область научного знания, интегрирующую достижения геологии, информатики, математического моделирования и дистанционного зондирования. Внедрение цифровых технологий, таких как геоинформационные системы (ГИС), машинное обучение, анализ больших данных и трехмерное моделирование, кардинально трансформировало традиционные подходы к изучению геологических процессов и структур. Эти методы позволяют не только повысить точность интерпретации геологических данных, но и существенно сократить временные и финансовые затраты на проведение исследований.  
Особое значение приобретает применение искусственного интеллекта для прогнозирования месторождений полезных ископаемых, анализа сейсмической активности и мониторинга экологических рисков. Современные алгоритмы обработки спутниковых и аэрофотоснимков обеспечивают высокодетализированное картирование геологических объектов, что особенно актуально в условиях труднодоступных регионов. Кроме того, развитие облачных технологий и распределенных вычислений открывает новые перспективы для коллективной работы исследователей, обеспечивая оперативный обмен данными и их совместный анализ.  
Однако несмотря на значительные успехи, остаются нерешенные проблемы, связанные с качеством исходных данных, необходимостью стандартизации форматов хранения и обработки информации, а также с ограничениями вычислительных мощностей при моделировании сложных геологических систем. Дальнейшее развитие информационной геологии требует междисциплинарного подхода, углубленного изучения алгоритмов автоматизированного анализа и совершенствования методов верификации результатов.  
Таким образом, современные методы информационной геологии не только расширяют возможности фундаментальных и прикладных исследований, но и формируют новую парадигму геологической науки, основанную на цифровизации и интеллектуальной обработке данных. Их внедрение способствует повышению эффективности геологоразведочных работ, минимизации экологического ущерба и оптимизации управления природными ресурсами, что делает данное направление ключевым для устойчивого развития минерально-сырьевого комплекса и решения глобальных геоэкологических задач.</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О.Л., Петров В.А.. Цифровые технологии в геологии: современные методы и перспективы. 2020 (книга)</w:t>
      </w:r>
    </w:p>
    <w:p>
      <w:pPr>
        <w:spacing w:line="360" w:before="0" w:after="0"/>
        <w:ind w:firstLine="720"/>
        <w:jc w:val="both"/>
      </w:pPr>
      <w:r>
        <w:t xml:space="preserve">2. Smith, J., Brown, K.. Geospatial Data Analysis in Modern Geology: Techniques and Applications. 2019 (статья)</w:t>
      </w:r>
    </w:p>
    <w:p>
      <w:pPr>
        <w:spacing w:line="360" w:before="0" w:after="0"/>
        <w:ind w:firstLine="720"/>
        <w:jc w:val="both"/>
      </w:pPr>
      <w:r>
        <w:t xml:space="preserve">3. Геологическая служба США. Информационные системы в геологии: обзор современных технологий. 2021 (интернет-ресурс)</w:t>
      </w:r>
    </w:p>
    <w:p>
      <w:pPr>
        <w:spacing w:line="360" w:before="0" w:after="0"/>
        <w:ind w:firstLine="720"/>
        <w:jc w:val="both"/>
      </w:pPr>
      <w:r>
        <w:t xml:space="preserve">4. Иванов А.А., Сидоров П.П.. Искусственный интеллект в геологической разведке. 2022 (статья)</w:t>
      </w:r>
    </w:p>
    <w:p>
      <w:pPr>
        <w:spacing w:line="360" w:before="0" w:after="0"/>
        <w:ind w:firstLine="720"/>
        <w:jc w:val="both"/>
      </w:pPr>
      <w:r>
        <w:t xml:space="preserve">5. Johnson, M., Lee, S.. Big Data in Geology: Challenges and Solutions. 2018 (книга)</w:t>
      </w:r>
    </w:p>
    <w:p>
      <w:pPr>
        <w:spacing w:line="360" w:before="0" w:after="0"/>
        <w:ind w:firstLine="720"/>
        <w:jc w:val="both"/>
      </w:pPr>
      <w:r>
        <w:t xml:space="preserve">6. Wang, L., Zhang, H.. Machine Learning Applications in Mineral Exploration. 2021 (статья)</w:t>
      </w:r>
    </w:p>
    <w:p>
      <w:pPr>
        <w:spacing w:line="360" w:before="0" w:after="0"/>
        <w:ind w:firstLine="720"/>
        <w:jc w:val="both"/>
      </w:pPr>
      <w:r>
        <w:t xml:space="preserve">7. Российская академия наук. Цифровая геология: методы и инструменты. 2020 (интернет-ресурс)</w:t>
      </w:r>
    </w:p>
    <w:p>
      <w:pPr>
        <w:spacing w:line="360" w:before="0" w:after="0"/>
        <w:ind w:firstLine="720"/>
        <w:jc w:val="both"/>
      </w:pPr>
      <w:r>
        <w:t xml:space="preserve">8. Garcia, R., Martinez, E.. Remote Sensing for Geological Mapping: Current Trends. 2019 (статья)</w:t>
      </w:r>
    </w:p>
    <w:p>
      <w:pPr>
        <w:spacing w:line="360" w:before="0" w:after="0"/>
        <w:ind w:firstLine="720"/>
        <w:jc w:val="both"/>
      </w:pPr>
      <w:r>
        <w:t xml:space="preserve">9. Смирнов В.В., Козлов Д.И.. ГИС-технологии в современной геологии. 2021 (книга)</w:t>
      </w:r>
    </w:p>
    <w:p>
      <w:pPr>
        <w:spacing w:line="360" w:before="0" w:after="0"/>
        <w:ind w:firstLine="720"/>
        <w:jc w:val="both"/>
      </w:pPr>
      <w:r>
        <w:t xml:space="preserve">10. Chen, X., Li, Y.. Blockchain Applications in Geological Data Management.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2025-07-02T10:30:47.981Z</dcterms:created>
  <dcterms:modified xsi:type="dcterms:W3CDTF">2025-07-02T10:30:47.981Z</dcterms:modified>
</cp:coreProperties>
</file>

<file path=docProps/custom.xml><?xml version="1.0" encoding="utf-8"?>
<Properties xmlns="http://schemas.openxmlformats.org/officeDocument/2006/custom-properties" xmlns:vt="http://schemas.openxmlformats.org/officeDocument/2006/docPropsVTypes"/>
</file>