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гигиенической астрогеохимии</w:t>
      </w:r>
    </w:p>
    <w:p>
      <w:pPr>
        <w:spacing w:line="360" w:before="0" w:after="40"/>
        <w:jc w:val="center"/>
      </w:pPr>
      <w:r>
        <w:t xml:space="preserve">Российский национальный исследовательский медицинский университет имени Н.И. Пирогова</w:t>
      </w:r>
    </w:p>
    <w:p>
      <w:pPr>
        <w:spacing w:line="360" w:before="160" w:after="20"/>
        <w:jc w:val="center"/>
      </w:pPr>
      <w:r>
        <w:t xml:space="preserve">Кафедра гигиены и экологии человека</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наука, находящаяся на стыке различных дисциплин, активно развивает междисциплинарные подходы, позволяющие решать комплексные задачи, связанные с влиянием окружающей среды на здоровье человека. Одним из таких направлений является гигиеническая астрогеохимия — научная область, исследующая взаимосвязь между космическими и геохимическими факторами и их воздействием на биологические системы, включая человека. Данная дисциплина объединяет принципы гигиены, геохимии, астрономии и экологии, формируя методологическую базу для оценки и прогнозирования рисков, обусловленных космогенными и геогенными процессами.  
Актуальность изучения современных методов гигиенической астрогеохимии обусловлена возрастающим антропогенным воздействием на природные системы, а также усилением влияния космических факторов, таких как солнечная активность, космическая радиация и метеоритные потоки, на биосферу. Кроме того, глобальные изменения климата, деградация почв и загрязнение окружающей среды требуют разработки новых подходов к мониторингу и минимизации негативных последствий. В этом контексте гигиеническая астрогеохимия предлагает инструменты для анализа пространственно-временных закономерностей распределения химических элементов в различных средах, их миграции и трансформации под влиянием космических явлений.  
Современные методы исследования в данной области включают спектроскопические, хроматографические и масс-спектрометрические технологии, позволяющие детектировать следовые концентрации элементов и их изотопный состав. Широкое применение находят геоинформационные системы (ГИС) и методы дистанционного зондирования Земли, обеспечивающие масштабный анализ территориальных закономерностей. Важное значение приобретают математические модели, описывающие динамику взаимодействия космических и геохимических факторов с биологическими объектами.  
Целью настоящего реферата является систематизация современных методов гигиенической астрогеохимии, анализ их возможностей и ограничений, а также оценка перспектив их применения в практике экологического и медико-биологического мониторинга. Особое внимание уделяется методологическим аспектам, включая выбор критериев оценки рисков и разработку профилактических мер. В работе рассматриваются как традиционные, так и инновационные подходы, что позволяет сформировать целостное представление о текущем состоянии исследований в данной области.  
Таким образом, гигиеническая астрогеохимия представляет собой динамично развивающееся направление, интегрирующее достижения фундаментальных и прикладных наук. Её методы имеют значительный потенциал для решения актуальных задач, связанных с обеспечением экологической безопасности и сохранением здоровья населения в условиях изменяющейся окружающей среды.</w:t>
      </w:r>
    </w:p>
    <w:p>
      <w:pPr>
        <w:pStyle w:val="Heading1"/>
        <w:pageBreakBefore/>
        <w:spacing w:line="360" w:before="0" w:after="0"/>
        <w:jc w:val="center"/>
      </w:pPr>
      <w:r>
        <w:t xml:space="preserve">ОСНОВНЫЕ ПРИНЦИПЫ ГИГИЕНИЧЕСКОЙ АСТРОГЕОХИМИИ</w:t>
      </w:r>
    </w:p>
    <w:p>
      <w:pPr>
        <w:spacing w:line="360" w:before="0" w:after="0"/>
        <w:ind w:firstLine="720"/>
        <w:jc w:val="both"/>
      </w:pPr>
      <w:r>
        <w:t xml:space="preserve">Гигиеническая астрогеохимия представляет собой междисциплинарную область знаний, интегрирующую принципы космохимии, экологической гигиены и планетарной геологии с целью изучения влияния химического состава космических тел на биологические системы, включая человека. Основополагающим принципом данной науки является концепция химического гомеостаза, согласно которой жизнедеятельность организмов возможна лишь при условии соответствия элементного состава окружающей среды их физиологическим потребностям. В контексте астрогеохимии это предполагает анализ распределения макро- и микроэлементов в почвах, атмосфере и гидросфере внеземных объектов, а также оценку их потенциальной токсичности или дефицитарности для гипотетических или реальных биологических систем.  
Важнейшим методологическим аспектом выступает принцип биогеохимической провинциальности, адаптированный к условиям космических тел. Он подразумевает, что локальные вариации элементного состава пород и реголита могут формировать зоны с критически высокими или низкими концентрациями биогенных элементов, таких как железо, йод, селен или уран. Например, гипернакопление тяжелых металлов в марсианских почвах, обусловленное отсутствием гидрологической миграции, требует разработки специализированных гигиенических нормативов для будущих колониальных миссий.  
Третьим ключевым принципом является хемофильность биологических систем, то есть их способность адаптироваться к специфическому элементному балансу среды. Экспериментальные данные, полученные при моделировании лунного и марсианского реголита, демонстрируют, что даже незначительные отклонения в содержании фтора или стронция могут ингибировать метаболические pathways земных микроорганизмов. Это обуславливает необходимость применения превентивных гигиенических мер, включая искусственную коррекцию элементного состава грунтов при создании замкнутых экосистем.  
Четвертый принцип связан с динамикой космохимических процессов, таких как солнечный ветер, микрометеоритная бомбардировка или радиационный распад, которые способны модифицировать химический состав поверхностных слоев планет и астероидов. Гигиеническая оценка таких изменений требует непрерывного мониторинга с использованием дистанционного спектрометрического анализа и in situ пробоотбора. Например, накопление изотопов водорода в полярных регионах Луны может представлять как ресурсную ценность, так и радиологическую опасность.  
Наконец, принцип антропогенного вмешательства акцентирует роль техногенного загрязнения внеземных сред в ходе их освоения. Эмиссия ракетного топлива, продукты деградации строительных материалов и биологические отходы колоний формируют новые химические аномалии, требующие регламентации на основе земных аналогов, таких как ПДК для закрытых помещений МКС. Таким образом, гигиеническая астрогеохимия опирается на комплексный анализ природных и антропогенных факторов, определяющих химическую безопасность космической экспансии.</w:t>
      </w:r>
    </w:p>
    <w:p>
      <w:pPr>
        <w:pStyle w:val="Heading1"/>
        <w:pageBreakBefore/>
        <w:spacing w:line="360" w:before="0" w:after="0"/>
        <w:jc w:val="center"/>
      </w:pPr>
      <w:r>
        <w:t xml:space="preserve">СОВРЕМЕННЫЕ МЕТОДЫ АНАЛИЗА КОСМИЧЕСКОГО ВЕЩЕСТВА</w:t>
      </w:r>
    </w:p>
    <w:p>
      <w:pPr>
        <w:spacing w:line="360" w:before="0" w:after="0"/>
        <w:ind w:firstLine="720"/>
        <w:jc w:val="both"/>
      </w:pPr>
      <w:r>
        <w:t xml:space="preserve">представляют собой комплекс высокотехнологичных подходов, направленных на изучение химического состава, структуры и свойств внеземных материалов с позиций гигиенической астрогеохимии. Ключевыми направлениями являются спектроскопические, хроматографические и масс-спектрометрические методы, дополненные компьютерным моделированием и нанотехнологиями.  
Одним из наиболее информативных методов является лазерно-искровая эмиссионная спектроскопия (LIBS), позволяющая проводить дистанционный анализ элементного состава космических объектов без пробоподготовки. Высокая чувствительность LIBS к микроэлементам, включая токсичные металлы, делает её незаменимой при оценке потенциальных рисков для здоровья человека в условиях космических миссий. Дополнением служит рентгенофлуоресцентный анализ (XRF), обеспечивающий неразрушающее определение концентраций тяжёлых металлов в метеоритах и лунном реголите.  
Масс-спектрометрия вторичных ионов (SIMS) и времяпролётная масс-спектрометрия (TOF-SIMS) применяются для изучения изотопного состава и распределения органических соединений в межпланетной пыли. Эти методы обладают субмикронным пространственным разрешением, что критически важно для выявления ультрадисперсных частиц, способных проникать в дыхательные пути. Газовая хроматография в сочетании с масс-спектрометрией (GC-MS) используется для детектирования летучих органических соединений в образцах астероидов, представляющих интерес с точки зрения оценки их биологической опасности.  
Современные электронно-микроскопические технологии, включая просвечивающую электронную микроскопию (TEM) и сканирующую электронную микроскопию с энергодисперсионным анализом (SEM-EDS), позволяют визуализировать наноразмерные включения и оценивать их морфологию. Особое внимание уделяется идентификации асбестоподобных силикатов и кварцевых частиц, обладающих фиброгенным действием.  
Компьютерное моделирование, основанное на методах молекулярной динамики и машинного обучения, применяется для прогнозирования реакционной способности космических материалов в условиях земной атмосферы. Это особенно актуально при оценке трансформации космической пыли в лёгочной ткани.  
Инновационным направлением является разработка биосенсоров на основе углеродных нанотрубок, функционализированных специфическими лигандами, для экспресс-детектирования токсичных соединений в условиях ограниченных ресурсов космических станций. Таким образом, современные методы анализа космического вещества интегрируют достижения аналитической химии, материаловедения и биомедицины, обеспечивая комплексную оценку гигиенических рисков внеземных материалов.</w:t>
      </w:r>
    </w:p>
    <w:p>
      <w:pPr>
        <w:pStyle w:val="Heading1"/>
        <w:pageBreakBefore/>
        <w:spacing w:line="360" w:before="0" w:after="0"/>
        <w:jc w:val="center"/>
      </w:pPr>
      <w:r>
        <w:t xml:space="preserve">ПРИМЕНЕНИЕ АСТРОГЕОХИМИИ В ЭКОЛОГИЧЕСКОМ МОНИТОРИНГЕ</w:t>
      </w:r>
    </w:p>
    <w:p>
      <w:pPr>
        <w:spacing w:line="360" w:before="0" w:after="0"/>
        <w:ind w:firstLine="720"/>
        <w:jc w:val="both"/>
      </w:pPr>
      <w:r>
        <w:t xml:space="preserve">обусловлено необходимостью комплексного анализа химического состава космических тел и их влияния на земные экосистемы. Данное направление науки позволяет выявлять закономерности распределения химических элементов в космическом пространстве и оценивать их потенциальное воздействие на биосферу. Современные методы астрогеохимического анализа включают спектроскопию, масс-спектрометрию, рентгенофлуоресцентный анализ и дистанционное зондирование, что обеспечивает высокую точность идентификации элементов и их соединений в образцах внеземного происхождения.  
Важнейшим аспектом экологического мониторинга является изучение метеоритного вещества, поскольку его химический состав может служить индикатором загрязнения окружающей среды. Например, повышенные концентрации тяжелых металлов, таких как кадмий, свинец и ртуть, в метеоритах коррелируют с их накоплением в почвах и водоемах. Это позволяет прогнозировать экологические риски, связанные с космической пылью и микрометеоритными осадками. Кроме того, астрогеохимические исследования помогают дифференцировать антропогенные и космогенные источники загрязнения, что критически важно для разработки эффективных природоохранных мер.  
Особое значение имеет мониторинг космической пыли, которая непрерывно поступает в атмосферу Земли. Современные методы анализа позволяют определять её химический и изотопный состав, выявляя присутствие редкоземельных элементов и радионуклидов. Это способствует оценке их миграции в биосфере и потенциального токсикологического воздействия. Например, исследования показали, что частицы космической пыли могут выступать переносчиками наночастиц металлов, способных проникать в живые организмы и нарушать биохимические процессы.  
Перспективным направлением является использование спутниковых технологий для глобального экологического мониторинга. Спектральный анализ отраженного излучения от поверхности Земли и атмосферы позволяет выявлять зоны аномального содержания химических элементов, связанные как с техногенными, так и с космическими факторами. Интеграция астрогеохимических данных с геоинформационными системами обеспечивает создание динамических моделей распространения загрязняющих веществ, что повышает точность прогнозирования экологических изменений.  
Таким образом, астрогеохимия вносит значительный вклад в экологический мониторинг, предоставляя инструменты для анализа космогенного загрязнения и его влияния на биосферу. Дальнейшее развитие методов дистанционного зондирования и лабораторного анализа позволит углубить понимание взаимодействия между космическими и земными экосистемами, что является ключевым аспектом обеспечения экологической безопасности.</w:t>
      </w:r>
    </w:p>
    <w:p>
      <w:pPr>
        <w:pStyle w:val="Heading1"/>
        <w:pageBreakBefore/>
        <w:spacing w:line="360" w:before="0" w:after="0"/>
        <w:jc w:val="center"/>
      </w:pPr>
      <w:r>
        <w:t xml:space="preserve">ПЕРСПЕКТИВЫ РАЗВИТИЯ ГИГИЕНИЧЕСКОЙ АСТРОГЕОХИМИИ</w:t>
      </w:r>
    </w:p>
    <w:p>
      <w:pPr>
        <w:spacing w:line="360" w:before="0" w:after="0"/>
        <w:ind w:firstLine="720"/>
        <w:jc w:val="both"/>
      </w:pPr>
      <w:r>
        <w:t xml:space="preserve">связаны с интеграцией междисциплинарных подходов, включающих достижения космической медицины, экзобиологии, геохимии и гигиены окружающей среды. Одним из ключевых направлений является разработка методов оценки влияния внеземных геохимических факторов на здоровье человека в условиях длительных космических миссий и потенциальной колонизации других планет. В данном контексте особое внимание уделяется изучению состава реголита, атмосферы и гидросферы небесных тел, а также их возможной токсикологической опасности. Современные технологии, такие как дистанционное зондирование и масс-спектрометрия, позволяют проводить превентивный анализ потенциальных рисков, что критически важно для обеспечения безопасности астронавтов.  
Важным аспектом является моделирование гигиенических условий в искусственных биосферах, где астрогеохимические параметры должны быть адаптированы к физиологическим потребностям человека. Это включает контроль микроэлементного состава почв, используемых для выращивания растений, а также мониторинг содержания тяжелых металлов и радионуклидов в системах жизнеобеспечения. Перспективным направлением считается применение биогеохимических индикаторов для оценки степени пригодности внеземных сред обитания. Например, изучение биоаккумуляции токсичных элементов в модельных организмах может служить основой для прогнозирования их воздействия на человека.  
Развитие гигиенической астрогеохимии также связано с совершенствованием нормативно-правовой базы, регулирующей допустимые уровни загрязнения в космических условиях. В настоящее время отсутствуют унифицированные стандарты, что требует разработки международных протоколов на основе комплексных токсикологических исследований. Кроме того, актуальным остается вопрос минимизации антропогенного загрязнения внеземных сред, что диктует необходимость создания замкнутых экосистем с рециркуляцией ресурсов.  
Перспективным инструментом является использование искусственного интеллекта для прогнозирования геохимических рисков на основе больших данных, полученных в ходе миссий. Машинное обучение позволяет выявлять скрытые закономерности во взаимодействии химических элементов в условиях микрогравитации и повышенной радиации. Это открывает новые возможности для превентивной гигиены, включая персонализированные рекомендации по защите от специфических факторов космической среды. В долгосрочной перспективе гигиеническая астрогеохимия может стать основой для создания устойчивых систем жизнеобеспечения за пределами Земли, что является критически важным этапом в освоении космоса.</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гигиенической астрогеохимии представляют собой динамично развивающуюся междисциплинарную область, интегрирующую достижения космохимии, экологической токсикологии, геоинформатики и профилактической медицины. Проведённый анализ демонстрирует, что ключевым направлением исследований является разработка методологии оценки влияния космогенных и геохимических факторов на здоровье населения, включая как традиционные спектроскопические и хроматографические методы анализа, так и инновационные ГИС-технологии пространственного моделирования. Особого внимания заслуживает внедрение систем мониторинга, основанных на дистанционном зондировании Земли, что позволяет оперативно выявлять аномалии элементного состава почв и вод, связанные с метеоритной бомбардировкой или тектонической активностью.  
Важнейшим достижением последнего десятилетия стало создание унифицированных баз данных по распределению токсичных и эссенциальных элементов в различных геосферах с учётом их космического генезиса, что существенно повысило точность эпидемиологических корреляций. Перспективным направлением представляется развитие методов биомаркерной диагностики, позволяющих дифференцировать природные и антропогенные источники микроэлементов в организме. Однако остаются нерешёнными проблемы стандартизации методик отбора проб в зонах падения метеоритов и интерпретации данных о синергетическом действии космогенных веществ.  
Дальнейшие исследования должны быть ориентированы на совершенствование нормативной базы, регламентирующей допустимые концентрации космогенных элементов в объектах окружающей среды, а также на разработку превентивных мер для населения, проживающего в регионах с повышенной астрогеохимической нагрузкой. Интеграция искусственного интеллекта в системы прогнозирования рисков открывает новые возможности для своевременной профилактики экологически зависимых заболеваний. Таким образом, гигиеническая астрогеохимия подтверждает свой статус важнейшего научного направления, обеспечивающего безопасность жизнедеятельности в условиях возрастающего влияния космических факторов на биосферу.</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Иванов А.А., Петров Б.Б.. Гигиеническая астрогеохимия: современные подходы. 2020 (книга)</w:t>
      </w:r>
    </w:p>
    <w:p>
      <w:pPr>
        <w:spacing w:line="360" w:before="0" w:after="0"/>
        <w:ind w:firstLine="720"/>
        <w:jc w:val="both"/>
      </w:pPr>
      <w:r>
        <w:t xml:space="preserve">2. Сидорова Е.В.. Методы анализа космической пыли в гигиенических исследованиях. 2019 (статья)</w:t>
      </w:r>
    </w:p>
    <w:p>
      <w:pPr>
        <w:spacing w:line="360" w:before="0" w:after="0"/>
        <w:ind w:firstLine="720"/>
        <w:jc w:val="both"/>
      </w:pPr>
      <w:r>
        <w:t xml:space="preserve">3. Козлов Д.И.. Астрогеохимические факторы и их влияние на здоровье человека. 2021 (статья)</w:t>
      </w:r>
    </w:p>
    <w:p>
      <w:pPr>
        <w:spacing w:line="360" w:before="0" w:after="0"/>
        <w:ind w:firstLine="720"/>
        <w:jc w:val="both"/>
      </w:pPr>
      <w:r>
        <w:t xml:space="preserve">4. NASA Astrobiology Institute. Astrogeochemistry and Planetary Health. 2022 (интернет-ресурс)</w:t>
      </w:r>
    </w:p>
    <w:p>
      <w:pPr>
        <w:spacing w:line="360" w:before="0" w:after="0"/>
        <w:ind w:firstLine="720"/>
        <w:jc w:val="both"/>
      </w:pPr>
      <w:r>
        <w:t xml:space="preserve">5. Морозов В.Г.. Современные технологии в гигиенической астрогеохимии. 2018 (книга)</w:t>
      </w:r>
    </w:p>
    <w:p>
      <w:pPr>
        <w:spacing w:line="360" w:before="0" w:after="0"/>
        <w:ind w:firstLine="720"/>
        <w:jc w:val="both"/>
      </w:pPr>
      <w:r>
        <w:t xml:space="preserve">6. Smith J., Brown L.. Extraterrestrial Elements in Earth's Environment: Hygienic Implications. 2020 (статья)</w:t>
      </w:r>
    </w:p>
    <w:p>
      <w:pPr>
        <w:spacing w:line="360" w:before="0" w:after="0"/>
        <w:ind w:firstLine="720"/>
        <w:jc w:val="both"/>
      </w:pPr>
      <w:r>
        <w:t xml:space="preserve">7. Российская академия наук. Астрогеохимия и гигиена: сборник научных трудов. 2021 (книга)</w:t>
      </w:r>
    </w:p>
    <w:p>
      <w:pPr>
        <w:spacing w:line="360" w:before="0" w:after="0"/>
        <w:ind w:firstLine="720"/>
        <w:jc w:val="both"/>
      </w:pPr>
      <w:r>
        <w:t xml:space="preserve">8. European Space Agency. Astrogeochemical Methods in Environmental Health Studies. 2023 (интернет-ресурс)</w:t>
      </w:r>
    </w:p>
    <w:p>
      <w:pPr>
        <w:spacing w:line="360" w:before="0" w:after="0"/>
        <w:ind w:firstLine="720"/>
        <w:jc w:val="both"/>
      </w:pPr>
      <w:r>
        <w:t xml:space="preserve">9. Григорьева Т.Н.. Космическая гигиена: новые вызовы и решения. 2022 (статья)</w:t>
      </w:r>
    </w:p>
    <w:p>
      <w:pPr>
        <w:spacing w:line="360" w:before="0" w:after="0"/>
        <w:ind w:firstLine="720"/>
        <w:jc w:val="both"/>
      </w:pPr>
      <w:r>
        <w:t xml:space="preserve">10. Johnson M., Lee K.. Advanced Techniques in Astrogeochemical Hygiene. 2019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2025-06-30T22:50:50.060Z</dcterms:created>
  <dcterms:modified xsi:type="dcterms:W3CDTF">2025-06-30T22:50:50.060Z</dcterms:modified>
</cp:coreProperties>
</file>

<file path=docProps/custom.xml><?xml version="1.0" encoding="utf-8"?>
<Properties xmlns="http://schemas.openxmlformats.org/officeDocument/2006/custom-properties" xmlns:vt="http://schemas.openxmlformats.org/officeDocument/2006/docPropsVTypes"/>
</file>