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туристической метеорологии</w:t>
      </w:r>
    </w:p>
    <w:p>
      <w:pPr>
        <w:spacing w:line="360" w:before="0" w:after="40"/>
        <w:jc w:val="center"/>
      </w:pPr>
      <w:r>
        <w:t xml:space="preserve">Российский государственный гидрометеорологический университет</w:t>
      </w:r>
    </w:p>
    <w:p>
      <w:pPr>
        <w:spacing w:line="360" w:before="160" w:after="20"/>
        <w:jc w:val="center"/>
      </w:pPr>
      <w:r>
        <w:t xml:space="preserve">Кафедра метеорологии и климатологии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туристическая индустрия представляет собой динамично развивающуюся отрасль мировой экономики, чья устойчивость и эффективность во многом зависят от климатических и погодных условий. В связи с этим актуальным направлением научных исследований становится туристическая метеорология – междисциплинарная область, объединяющая метеорологию, климатологию, географию туризма и экономику. Данная дисциплина изучает влияние атмосферных процессов на туристическую деятельность, разрабатывает методы прогнозирования и адаптации к изменчивым погодным условиям, а также оценивает климатические риски для различных видов туризма.  
Значимость туристической метеорологии обусловлена растущей зависимостью туристического спроса от погодных факторов, что особенно проявляется в условиях глобальных климатических изменений. Повышение частоты экстремальных метеорологических явлений, таких как аномальная жара, наводнения или ураганы, создаёт серьёзные вызовы для инфраструктуры курортных регионов, безопасности туристов и экономической стабильности туристических предприятий. В этой связи разработка научно обоснованных подходов к прогнозированию и управлению погодными рисками приобретает особую важность.  
Целью настоящего реферата является комплексный анализ развития туристической метеорологии как научного направления, включая исторические этапы её становления, современные методы исследований и перспективы дальнейшего развития. Особое внимание уделяется применению спутниковых технологий, математического моделирования и big data для повышения точности прогнозов, а также вопросам климатического зонирования туристических территорий. Кроме того, рассматривается роль международного сотрудничества в создании единых стандартов метеорологического обеспечения туризма.  
Актуальность темы подчёркивается необходимостью интеграции метеорологических знаний в стратегическое планирование туристической отрасли, что способствует минимизации экономических потерь и повышению конкурентоспособности дестинаций. В условиях усиливающейся антропогенной нагрузки на природные системы изучение взаимосвязи климата и туризма становится важным элементом устойчивого развития, что определяет научную и практическую значимость данного исследования.</w:t>
      </w:r>
    </w:p>
    <w:p>
      <w:pPr>
        <w:pStyle w:val="Heading1"/>
        <w:pageBreakBefore/>
        <w:spacing w:line="360" w:before="0" w:after="0"/>
        <w:jc w:val="center"/>
      </w:pPr>
      <w:r>
        <w:t xml:space="preserve">ИСТОРИЯ И СТАНОВЛЕНИЕ ТУРИСТИЧЕСКОЙ МЕТЕОРОЛОГИИ</w:t>
      </w:r>
    </w:p>
    <w:p>
      <w:pPr>
        <w:spacing w:line="360" w:before="0" w:after="0"/>
        <w:ind w:firstLine="720"/>
        <w:jc w:val="both"/>
      </w:pPr>
      <w:r>
        <w:t xml:space="preserve">Развитие туристической метеорологии как самостоятельного научного направления связано с эволюцией метеорологии и туризма, а также с возрастающей потребностью в точных прогнозах погоды для обеспечения безопасности и комфорта путешественников. Первые попытки систематизации метеорологических данных в контексте туризма можно отнести к концу XIX века, когда начали формироваться основы климатологии и синоптической метеорологии. В этот период путешествия стали более доступными, а развитие транспорта потребовало учёта погодных условий для планирования маршрутов. Однако специализированные исследования в области туристической метеорологии стали проводиться лишь во второй половине XX века, когда туризм превратился в массовое явление, а метеорологические службы начали адаптировать свои методы для нужд этой отрасли.  
Важным этапом в становлении туристической метеорологии стало создание международных стандартов прогнозирования погоды для туристических регионов. В 1960–1970-х годах Всемирная метеорологическая организация (ВМО) инициировала разработку специализированных метеорологических моделей, учитывающих особенности горных, прибрежных и других популярных у туристов территорий. Это позволило повысить точность прогнозов и минимизировать риски, связанные с внезапными изменениями погоды. Параллельно развивались методы климатического зонирования, что способствовало оптимизации туристических сезонов и распределению потоков путешественников.  
В последние десятилетия XX века туристическая метеорология обогатилась за счёт внедрения новых технологий, таких как спутниковый мониторинг и компьютерное моделирование. Это дало возможность прогнозировать погоду с высокой точностью даже в удалённых и труднодоступных районах. Кроме того, стали разрабатываться специализированные метеорологические сервисы для туристов, включая мобильные приложения и онлайн-платформы, предоставляющие актуальную информацию о погодных условиях.  
Современный этап развития туристической метеорологии характеризуется интеграцией междисциплинарных подходов, включая экологию, экономику туризма и социальные науки. Исследования теперь направлены не только на прогнозирование, но и на оценку влияния климатических изменений на туристическую индустрию. Это особенно актуально в условиях глобального потепления, которое уже сейчас трансформирует традиционные туристические направления. Таким образом, туристическая метеорология продолжает эволюционировать, отвечая на вызовы времени и способствуя устойчивому развитию туризма.</w:t>
      </w:r>
    </w:p>
    <w:p>
      <w:pPr>
        <w:pStyle w:val="Heading1"/>
        <w:pageBreakBefore/>
        <w:spacing w:line="360" w:before="0" w:after="0"/>
        <w:jc w:val="center"/>
      </w:pPr>
      <w:r>
        <w:t xml:space="preserve">МЕТОДЫ И ТЕХНОЛОГИИ ПРОГНОЗИРОВАНИЯ ПОГОДЫ ДЛЯ ТУРИЗМА</w:t>
      </w:r>
    </w:p>
    <w:p>
      <w:pPr>
        <w:spacing w:line="360" w:before="0" w:after="0"/>
        <w:ind w:firstLine="720"/>
        <w:jc w:val="both"/>
      </w:pPr>
      <w:r>
        <w:t xml:space="preserve">Современные методы и технологии прогнозирования погоды для туристической сферы базируются на комплексном использовании метеорологических данных, математического моделирования и информационных систем. Одним из ключевых инструментов является численное прогнозирование погоды (ЧПП), основанное на решении уравнений гидродинамики и термодинамики атмосферы. Данный подход позволяет рассчитывать изменения метеорологических параметров на различные временные интервалы, что особенно важно для планирования туристических маршрутов и мероприятий. Современные модели, такие как GFS (Global Forecast System) и ECMWF (European Centre for Medium-Range Weather Forecasts), обеспечивают высокую точность прогнозов благодаря использованию суперкомпьютеров и ассимиляции данных со спутников, радиозондов и наземных станций.  
Важную роль в туристической метеорологии играют технологии дистанционного зондирования Земли. Спутниковые системы, такие как GOES, Meteosat и Himawari, предоставляют оперативные данные о состоянии атмосферы, облачности, температуре поверхности и осадках. Эти данные интегрируются в прогностические модели, что повышает их достоверность. Кроме того, радарные системы (например, NEXRAD) позволяют отслеживать локальные осадки и грозовые явления, что критически важно для обеспечения безопасности туристов в горных и прибрежных регионах.  
В последние годы активно развиваются технологии машинного обучения и искусственного интеллекта, применяемые для обработки больших массивов метеорологических данных. Нейронные сети и алгоритмы глубокого обучения используются для выявления скрытых закономерностей в климатических процессах, что улучшает точность краткосрочных и долгосрочных прогнозов. Например, системы на основе ИИ, такие как Google’s MetNet, демонстрируют высокую эффективность в предсказании экстремальных погодных явлений, что позволяет туристическим операторам своевременно корректировать маршруты и графики.  
Особое значение для туристической отрасли имеют специализированные метеорологические сервисы и мобильные приложения, предоставляющие персонализированные прогнозы. Платформы, такие как Windy, AccuWeather и Weather Underground, используют геолокационные технологии для адаптации прогнозов к конкретным туристическим локациям. Интеграция данных о рельефе, растительном покрове и микроклимате позволяет уточнять прогнозы для горных, лесных и приморских зон, где традиционные методы могут давать значительные погрешности.  
Дополнительным инструментом являются системы раннего предупреждения о природных катастрофах, такие как GDACS (Global Disaster Alert and Coordination System). Они позволяют минимизировать риски для туристов в регионах с повышенной сейсмической, вулканической или гидрологической активностью. Внедрение IoT-устройств (датчиков температуры, влажности, давления) в инфраструктуру туристических объектов также способствует повышению точности локальных прогнозов.  
Таким образом, развитие методов и технологий прогнозирования погоды для туризма характеризуется междисциплинарным подходом, объединяющим достижения метеорологии, информатики и телекоммуникаций. Совершенствование этих инструментов способствует не только повышению комфорта и безопасности туристов, но и оптимизации управления туристическими ресурсами в условиях изменяющегося климата.</w:t>
      </w:r>
    </w:p>
    <w:p>
      <w:pPr>
        <w:pStyle w:val="Heading1"/>
        <w:pageBreakBefore/>
        <w:spacing w:line="360" w:before="0" w:after="0"/>
        <w:jc w:val="center"/>
      </w:pPr>
      <w:r>
        <w:t xml:space="preserve">ВЛИЯНИЕ КЛИМАТИЧЕСКИХ ИЗМЕНЕНИЙ НА ТУРИСТИЧЕСКУЮ МЕТЕОРОЛОГИЮ</w:t>
      </w:r>
    </w:p>
    <w:p>
      <w:pPr>
        <w:spacing w:line="360" w:before="0" w:after="0"/>
        <w:ind w:firstLine="720"/>
        <w:jc w:val="both"/>
      </w:pPr>
      <w:r>
        <w:t xml:space="preserve">Климатические изменения оказывают значительное воздействие на туристическую метеорологию, трансформируя традиционные подходы к прогнозированию и оценке погодных условий в рекреационных зонах. Глобальное потепление, учащение экстремальных метеорологических явлений и сдвиги сезонных циклов создают новые вызовы для отрасли, требуя адаптации методологических и технологических инструментов. Одним из ключевых аспектов является изменение температурного режима, которое влияет на продолжительность туристических сезонов. В регионах с умеренным климатом наблюдается удлинение теплого периода, что расширяет временные рамки для пляжного и экотуризма. Однако в горных и арктических зонах таяние ледников и сокращение снежного покрова снижают привлекательность зимних видов отдыха, вынуждая операторов пересматривать стратегии продвижения.  
Учащение экстремальных погодных явлений, таких как аномальная жара, наводнения или ураганы, повышает риски для безопасности туристов и инфраструктуры. Это актуализирует разработку систем раннего предупреждения и адаптивных моделей управления рисками. Например, в Средиземноморье рост частоты волн тепла требует пересмотра стандартов комфортности для летнего отдыха, а в тропических регионах усиление интенсивности циклонов диктует необходимость совершенствования эвакуационных планов. Туристическая метеорология вынуждена интегрировать климатические прогнозы в долгосрочное планирование, что подчеркивает важность междисциплинарного взаимодействия с климатологией и экологией.  
Сдвиги сезонных циклов также трансформируют спрос на туристические услуги. Фенологические изменения, такие как более раннее цветение растений или поздний приход зимы, влияют на популярность природно-ориентированных маршрутов. В результате метеорологические службы сталкиваются с необходимостью уточнения традиционных календарей туристической активности и разработки динамических моделей, учитывающих региональную специфику климатических трендов. Кроме того, рост осведомленности туристов об экологических проблемах стимулирует запрос на "устойчивые" прогнозы, включающие данные о качестве воздуха, уровне ультрафиолетового излучения и других антропогенных факторах.  
Технологические инновации, такие как использование искусственного интеллекта для анализа больших массивов климатических данных, позволяют повысить точность прогнозов и минимизировать экономические потери от погодных аномалий. Однако эффективность этих инструментов зависит от качества исходных данных, что подчеркивает необходимость расширения международного сотрудничества в области мониторинга климата. Таким образом, климатические изменения не только усложняют задачи туристической метеорологии, но и открывают новые возможности для ее развития через внедрение адаптивных стратегий и цифровых решений.</w:t>
      </w:r>
    </w:p>
    <w:p>
      <w:pPr>
        <w:pStyle w:val="Heading1"/>
        <w:pageBreakBefore/>
        <w:spacing w:line="360" w:before="0" w:after="0"/>
        <w:jc w:val="center"/>
      </w:pPr>
      <w:r>
        <w:t xml:space="preserve">ПРАКТИЧЕСКОЕ ПРИМЕНЕНИЕ ТУРИСТИЧЕСКОЙ МЕТЕОРОЛОГИИ В ИНДУСТРИИ ПУТЕШЕСТВИЙ</w:t>
      </w:r>
    </w:p>
    <w:p>
      <w:pPr>
        <w:spacing w:line="360" w:before="0" w:after="0"/>
        <w:ind w:firstLine="720"/>
        <w:jc w:val="both"/>
      </w:pPr>
      <w:r>
        <w:t xml:space="preserve">обусловлено необходимостью минимизации рисков, связанных с погодными условиями, и оптимизации туристических услуг. Одним из ключевых направлений является прогнозирование погоды для планирования маршрутов и мероприятий. Современные метеорологические технологии, включая спутниковый мониторинг и численное моделирование, позволяют с высокой точностью предсказывать изменения атмосферных условий на период от нескольких часов до нескольких дней. Это особенно важно для активных видов туризма, таких как альпинизм, рафтинг или сафари, где неблагоприятные погодные явления могут представлять угрозу для жизни туристов.  
Другим значимым аспектом является адаптация туристической инфраструктуры к климатическим особенностям региона. Например, в прибрежных зонах с высокой вероятностью ураганов отели и курорты оснащаются системами раннего оповещения, а в горных районах с повышенной лавинной опасностью внедряются автоматизированные системы мониторинга снежного покрова. Такие меры не только повышают безопасность, но и способствуют увеличению доверия со стороны потребителей, что положительно сказывается на репутации туристических операторов.  
Кроме того, туристическая метеорология играет важную роль в формировании сезонного спроса. Анализ многолетних климатических данных позволяет выявлять периоды с наиболее благоприятными условиями для посещения конкретных регионов, что используется при разработке маркетинговых стратегий. Например, страны с умеренным климатом активно продвигают весенние и осенние туры, избегая пиковых температур летом и зимой. В то же время тропические направления делают акцент на сухие сезоны, минимизируя риски, связанные с муссонами.  
Особого внимания заслуживает интеграция метеорологических данных в цифровые платформы для туристов. Мобильные приложения и веб-сервисы, предоставляющие актуальные прогнозы погоды, стали неотъемлемой частью путешествий. Они позволяют туристам оперативно корректировать планы, выбирать оптимальное время для экскурсий или переездов, а также получать предупреждения о потенциально опасных явлениях. Некоторые сервисы даже предлагают персонализированные рекомендации на основе анализа погодных условий и предпочтений пользователя.  
Наконец, туристическая метеорология способствует устойчивому развитию отрасли. Изучение долгосрочных климатических трендов помогает оценивать риски, связанные с глобальным потеплением, и разрабатывать стратегии адаптации. Например, горнолыжные курорты, сталкивающиеся с сокращением снежного покрова, инвестируют в искусственное оснежение или диверсифицируют услуги, предлагая летние активности. Таким образом, практическое применение метеорологических знаний в туризме не только повышает безопасность и комфорт, но и обеспечивает долгосрочную конкурентоспособность индустрии.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туристической метеорологии представляет собой динамично развивающуюся междисциплинарную область, интегрирующую достижения климатологии, географии, экономики туризма и информационных технологий. Проведённый анализ подтвердил, что точность и своевременность метеорологических прогнозов являются ключевыми факторами, влияющими на планирование туристической деятельности, минимизацию рисков и повышение комфортности путешествий. Современные технологии, включая спутниковый мониторинг, моделирование климатических изменений и мобильные приложения, значительно расширили возможности прогнозирования, обеспечивая адаптацию туристического сектора к изменяющимся погодным условиям.  
Особое внимание в рамках исследования было уделено роли климатических изменений, которые оказывают существенное воздействие на сезонность туризма, перераспределение потоков и устойчивость дестинаций. Анализ показал, что внедрение систем раннего предупреждения и разработка специализированных метеорологических сервисов для туристов способствуют снижению экономических потерь и повышению безопасности. Кроме того, интеграция искусственного интеллекта и больших данных открывает новые перспективы для персонализации метеорологических рекомендаций, что особенно актуально в контексте активного и экстремального туризма.  
Таким образом, дальнейшее развитие туристической метеорологии требует углублённого изучения региональных климатических особенностей, совершенствования методологии прогнозирования и усиления международного сотрудничества в области обмена метеоданными. Реализация этих направлений позволит не только оптимизировать туристическую индустрию, но и способствовать её устойчивому развитию в условиях глобальных климатических вызовов. Перспективы исследований связаны с разработкой адаптивных стратегий, учитывающих как краткосрочные погодные колебания, так и долгосрочные климатические тренды, что делает туристическую метеорологию важным инструментом управления рисками в современном мире.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Матвеев Л.Т.. Основы общей метеорологии. Физика атмосферы. 1984 (книга)</w:t>
      </w:r>
    </w:p>
    <w:p>
      <w:pPr>
        <w:spacing w:line="360" w:before="0" w:after="0"/>
        <w:ind w:firstLine="720"/>
        <w:jc w:val="both"/>
      </w:pPr>
      <w:r>
        <w:t xml:space="preserve">2. Perry A.H.. Tourism and Recreation: A Climate Change Assessment. 2006 (статья)</w:t>
      </w:r>
    </w:p>
    <w:p>
      <w:pPr>
        <w:spacing w:line="360" w:before="0" w:after="0"/>
        <w:ind w:firstLine="720"/>
        <w:jc w:val="both"/>
      </w:pPr>
      <w:r>
        <w:t xml:space="preserve">3. Scott D., Gössling S., Hall C.M.. International tourism and climate change. 2012 (статья)</w:t>
      </w:r>
    </w:p>
    <w:p>
      <w:pPr>
        <w:spacing w:line="360" w:before="0" w:after="0"/>
        <w:ind w:firstLine="720"/>
        <w:jc w:val="both"/>
      </w:pPr>
      <w:r>
        <w:t xml:space="preserve">4. Виноградова В.В.. Метеорологическое обеспечение туризма. 2015 (статья)</w:t>
      </w:r>
    </w:p>
    <w:p>
      <w:pPr>
        <w:spacing w:line="360" w:before="0" w:after="0"/>
        <w:ind w:firstLine="720"/>
        <w:jc w:val="both"/>
      </w:pPr>
      <w:r>
        <w:t xml:space="preserve">5. de Freitas C.R.. Weather and place-based human behavior: recreational and tourism geographies. 2003 (статья)</w:t>
      </w:r>
    </w:p>
    <w:p>
      <w:pPr>
        <w:spacing w:line="360" w:before="0" w:after="0"/>
        <w:ind w:firstLine="720"/>
        <w:jc w:val="both"/>
      </w:pPr>
      <w:r>
        <w:t xml:space="preserve">6. Андронова Л.В., Кислов А.В.. Климат и туризм: взаимодействие и адаптация. 2018 (книга)</w:t>
      </w:r>
    </w:p>
    <w:p>
      <w:pPr>
        <w:spacing w:line="360" w:before="0" w:after="0"/>
        <w:ind w:firstLine="720"/>
        <w:jc w:val="both"/>
      </w:pPr>
      <w:r>
        <w:t xml:space="preserve">7. Amelung B., Nicholls S., Viner D.. Implications of global climate change for tourism flows and seasonality. 2007 (статья)</w:t>
      </w:r>
    </w:p>
    <w:p>
      <w:pPr>
        <w:spacing w:line="360" w:before="0" w:after="0"/>
        <w:ind w:firstLine="720"/>
        <w:jc w:val="both"/>
      </w:pPr>
      <w:r>
        <w:t xml:space="preserve">8. Всемирная метеорологическая организация (WMO). Guidelines on Climate Information for Tourism. 2019 (интернет-ресурс)</w:t>
      </w:r>
    </w:p>
    <w:p>
      <w:pPr>
        <w:spacing w:line="360" w:before="0" w:after="0"/>
        <w:ind w:firstLine="720"/>
        <w:jc w:val="both"/>
      </w:pPr>
      <w:r>
        <w:t xml:space="preserve">9. Гуральник И.И., Мамиконова С.В.. Метеорологическое обеспечение рекреационной деятельности. 2020 (статья)</w:t>
      </w:r>
    </w:p>
    <w:p>
      <w:pPr>
        <w:spacing w:line="360" w:before="0" w:after="0"/>
        <w:ind w:firstLine="720"/>
        <w:jc w:val="both"/>
      </w:pPr>
      <w:r>
        <w:t xml:space="preserve">10. Rutty M., Scott D.. Bioclimatic comfort and the thermal perceptions and preferences of beach tourists. 2015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2025-07-03T13:42:25.913Z</dcterms:created>
  <dcterms:modified xsi:type="dcterms:W3CDTF">2025-07-03T13:42:25.913Z</dcterms:modified>
</cp:coreProperties>
</file>

<file path=docProps/custom.xml><?xml version="1.0" encoding="utf-8"?>
<Properties xmlns="http://schemas.openxmlformats.org/officeDocument/2006/custom-properties" xmlns:vt="http://schemas.openxmlformats.org/officeDocument/2006/docPropsVTypes"/>
</file>