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туристических технологий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туристических технологий и сервиса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общества характеризуется стремительной трансформацией технологических процессов, оказывающих влияние на все сферы человеческой деятельности, включая туристическую индустрию. В условиях глобализации и цифровизации туризм переживает масштабные изменения, обусловленные внедрением инновационных решений, направленных на повышение эффективности, доступности и персонализации услуг. Развитие туристических технологий (TravelTech) представляет собой междисциплинарную область исследований, объединяющую достижения информационных систем, искусственного интеллекта, больших данных, виртуальной и дополненной реальности, а также устойчивых практик. Актуальность данной темы обусловлена необходимостью осмысления технологических трендов, определяющих конкурентоспособность туристического бизнеса и удовлетворенность потребителей в динамично меняющейся среде.  
Научный интерес к изучению технологических инноваций в туризме связан с их значимым вкладом в преодоление традиционных ограничений отрасли, таких как географическая удаленность, сезонность, высокая ресурсоемкость и экологические риски. Внедрение платформ онлайн-бронирования, систем динамического ценообразования, чат-ботов и алгоритмов рекомендаций уже сегодня трансформирует взаимодействие между поставщиками услуг и туристами. Кроме того, развитие технологий виртуального туризма (VR/AR) открывает новые возможности для продвижения культурного наследия и снижения антропогенной нагрузки на популярные destinations. Однако наряду с преимуществами возникают и вызовы, включая вопросы кибербезопасности, цифрового неравенства и этики использования персональных данных, что требует комплексного анализа.  
Целью данного реферата является систематизация ключевых направлений развития туристических технологий, оценка их влияния на отрасль и прогнозирование перспектив дальнейшей эволюции. В работе рассматриваются как теоретические аспекты, включая классификацию технологий и их роль в цепочке создания стоимости, так и практические кейсы внедрения инноваций ведущими игроками рынка. Особое внимание уделяется взаимодействию технологических трендов с макроэкономическими факторами, такими как пандемии, изменения климата и регуляторные инициативы. Проведенный анализ опирается на актуальные научные публикации, отраслевые отчеты и статистические данные, что позволяет сформировать объективную картину современного состояния и будущего TravelTech.  
Исследование данной темы вносит вклад в понимание механизмов цифровой трансформации туризма и способствует выработке рекомендаций для бизнеса и регуляторов. Полученные выводы могут быть использованы для оптимизации стратегий развития компаний, а также для разработки образовательных программ, направленных на подготовку специалистов, способных эффективно применять инновационные технологии в туристической сфере.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ТУРИСТИЧЕСКИХ ТЕХНОЛОГИЙ</w:t>
      </w:r>
    </w:p>
    <w:p>
      <w:pPr>
        <w:spacing w:line="360" w:before="0" w:after="0"/>
        <w:ind w:firstLine="720"/>
        <w:jc w:val="both"/>
      </w:pPr>
      <w:r>
        <w:t xml:space="preserve">Развитие туристических технологий представляет собой длительный и многогранный процесс, тесно связанный с эволюцией транспорта, средств связи и информационных систем. Первые прообразы современных туристических технологий можно проследить ещё в античности, когда путешественники использовали примитивные карты и ориентировались по звёздам. Однако систематическое развитие туристических технологий началось лишь в XIX веке с появлением железных дорог и пароходов, что значительно упростило перемещение на дальние расстояния. В этот период стали появляться первые туристические агентства, такие как компания Томаса Кука, которая предложила организованные туры с использованием новых транспортных возможностей.  
XX век ознаменовался стремительным прогрессом в области туристических технологий, обусловленным развитием авиации и автомобильного транспорта. Появление коммерческих авиаперевозок в середине века сделало международный туризм более доступным, а внедрение компьютерных систем бронирования в 1960-х годах, таких как SABRE, заложило основы автоматизации туристических услуг. Эти системы позволяли оперативно обрабатывать запросы клиентов, резервировать билеты и номера в отелях, что значительно повысило эффективность работы туристических компаний.  
С наступлением цифровой эпохи в конце XX – начале XXI века туристические технологии претерпели радикальные изменения. Распространение интернета привело к появлению онлайн-платформ для бронирования, таких как Booking.com и Expedia, которые предоставили пользователям возможность самостоятельно планировать поездки без посредников. Развитие мобильных технологий и GPS-навигации позволило создавать приложения для путешественников, предлагающие персонализированные маршруты, рекомендации и мгновенный доступ к туристическим услугам.  
Современный этап развития туристических технологий характеризуется активным внедрением искусственного интеллекта, больших данных и виртуальной реальности. Алгоритмы машинного обучения анализируют предпочтения пользователей, прогнозируют спрос и оптимизируют ценообразование, а VR-технологии позволяют совершать виртуальные туры по достопримечательностям ещё до фактического посещения. Кроме того, развитие блокчейна открывает новые возможности для безопасных и прозрачных транзакций в туристической сфере.  
Таким образом, история развития туристических технологий демонстрирует их тесную взаимосвязь с общим технологическим прогрессом. От примитивных средств навигации до сложных цифровых экосистем, туристические технологии прошли долгий путь, продолжая трансформироваться под влиянием инноваций. Этот процесс не только повышает удобство для путешественников, но и создаёт новые вызовы для отрасли, такие как кибербезопасность и этические вопросы использования данных.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ТУРИЗМЕ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оказывают значительное влияние на индустрию туризма, трансформируя традиционные подходы к организации путешествий и взаимодействию с потребителями. Одним из ключевых направлений является внедрение цифровых платформ, которые позволяют автоматизировать процессы бронирования, управления услугами и персонализацией предложений. Системы онлайн-бронирования, такие как Booking.com, Expedia и Airbnb, стали неотъемлемой частью туристического рынка, обеспечивая мгновенный доступ к широкому спектру вариантов размещения и транспорта. Эти платформы используют алгоритмы машинного обучения для анализа предпочтений пользователей, что способствует повышению точности рекомендаций и удовлетворенности клиентов.  
Важную роль играют мобильные приложения, которые предоставляют туристам удобные инструменты для навигации, планирования маршрутов и получения актуальной информации о достопримечательностях. Приложения, такие как Google Maps, TripAdvisor и GetYourGuide, интегрируют функции дополненной реальности (AR), позволяя пользователям визуализировать объекты в реальном времени и получать интерактивные гиды. Технологии виртуальной реальности (VR) также находят применение в туризме, предлагая потенциальным путешественникам возможность виртуальных туров по отелям, курортам и культурным объектам до совершения бронирования. Это снижает уровень неопределенности и повышает доверие к услугам.  
Искусственный интеллект (ИИ) активно используется для оптимизации сервисов в туристической отрасли. Чат-боты на базе ИИ, например, внедренные авиакомпаниями и отелями, обеспечивают круглосуточную поддержку клиентов, отвечая на запросы и решая стандартные проблемы без участия человека. Кроме того, предиктивная аналитика на основе больших данных позволяет компаниям прогнозировать спрос, корректировать ценообразование и разрабатывать персонализированные маркетинговые стратегии.  
Блокчейн-технологии начинают применяться для повышения прозрачности и безопасности транзакций в туризме. Смарт-контракты упрощают процесс бронирования и оплаты, минимизируя риски мошенничества. Криптовалютные платежи также становятся все более распространенными, особенно в международном туризме, где традиционные банковские системы могут создавать дополнительные сложности.  
Интернет вещей (IoT) способствует созданию «умных» отелей и туристических объектов, где системы автоматически регулируют освещение, температуру и другие параметры в зависимости от предпочтений гостей. Датчики и носимые устройства помогают отслеживать местоположение туристов, обеспечивая их безопасность и оперативную помощь в экстренных ситуациях.  
Таким образом, современные технологии кардинально меняют ландшафт туристической индустрии, делая услуги более доступными, персонализированными и эффективными. Дальнейшее развитие инноваций, включая интеграцию искусственного интеллекта, блокчейна и IoT, открывает новые перспективы для повышения качества обслуживания и удовлетворенности клиентов.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ТЕХНОЛОГИЙ НА ТУРИСТИЧЕСКИЙ РЫНОК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оказывают существенное влияние на туристический рынок, трансформируя традиционные модели взаимодействия между потребителями и поставщиками услуг. Одним из ключевых аспектов данного влияния является цифровизация процессов бронирования и планирования путешествий. Онлайн-платформы, такие как Booking.com, Expedia и Airbnb, предоставляют пользователям возможность сравнивать цены, читать отзывы и бронировать услуги в режиме реального времени, что значительно повышает прозрачность рынка и снижает транзакционные издержки. Кроме того, алгоритмы машинного обучения и искусственного интеллекта (ИИ) позволяют персонализировать предложения, анализируя предпочтения и поведение пользователей, что способствует увеличению конверсии и лояльности клиентов.  
Важным направлением технологического воздействия является развитие мобильных приложений, которые становятся основным инструментом взаимодействия туристов с сервисами. Мобильные технологии обеспечивают доступ к навигации, переводу текстов в реальном времени, виртуальным гидам и другим функциям, упрощающим пребывание в незнакомой среде. Например, приложения на основе дополненной реальности (AR) позволяют накладывать информационные слои на физические объекты, обогащая экскурсионный опыт. Внедрение бесконтактных технологий, включая NFC и QR-коды, ускоряет процессы регистрации в отелях, оплаты услуг и прохождения паспортного контроля, минимизируя временные затраты.  
Блокчейн-технологии также начинают играть значимую роль в туристической индустрии, обеспечивая безопасность транзакций и прозрачность цепочек поставок. Смарт-контракты автоматизируют выполнение обязательств между сторонами, снижая риски мошенничества. Кроме того, распределенные реестры могут использоваться для верификации личности путешественников, что особенно актуально в контексте усиления требований к безопасности. Криптовалюты как средство оплаты постепенно интегрируются в платежные системы туристических компаний, предлагая альтернативу традиционным банковским переводам.  
Большие данные (Big Data) и прогнозная аналитика позволяют компаниям оптимизировать ценообразование, управлять спросом и прогнозировать тенденции рынка. Анализ данных из социальных сетей и поисковых запросов помогает выявлять предпочтения целевых аудиторий и адаптировать маркетинговые стратегии. Технологии виртуальной (VR) и смешанной реальности (MR) открывают новые возможности для продвижения направлений, позволяя потенциальным туристам "посетить" места назначения до совершения покупки, что снижает уровень неопределенности и повышает доверие к брендам.  
Таким образом, технологические инновации кардинально меняют структуру туристического рынка, создавая условия для повышения эффективности, конкурентоспособности и устойчивости бизнес-моделей. Однако их внедрение сопряжено с вызовами, такими как необходимость защиты персональных данных, кибербезопасность и адаптация нормативно-правовой базы. Дальнейшее развитие туристических технологий будет определяться способностью отрасли балансировать между инновациями и управлением рисками.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ТУРИСТИЧЕСКИХ ТЕХНОЛОГИЙ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туристических технологий характеризуется активным внедрением инновационных решений, обусловленных цифровизацией, автоматизацией и интеграцией искусственного интеллекта в процессы предоставления услуг. Перспективные направления включают развитие виртуальной и дополненной реальности (VR/AR), блокчейн-технологий, больших данных (Big Data), интернета вещей (IoT) и персонализированных сервисов на основе машинного обучения. Эти технологии трансформируют традиционные модели взаимодействия между туристами, поставщиками услуг и инфраструктурными объектами, создавая новые возможности для повышения эффективности и конкурентоспособности отрасли.  
Одним из ключевых трендов является применение VR/AR для создания иммерсивных туристических продуктов. Виртуальные экскурсии, 3D-моделирование достопримечательностей и интерактивные гиды позволяют потенциальным клиентам заранее ознакомиться с предлагаемыми услугами, что способствует повышению уровня доверия и снижению неопределённости при выборе направления. Дополненная реальность, интегрированная в мобильные приложения, обогащает реальный туристический опыт за счёт наложения цифровых слоёв информации на физическое окружение, что особенно актуально для культурно-исторических объектов.  
Блокчейн-технологии открывают новые горизонты в обеспечении безопасности и прозрачности транзакций, минимизируя риски мошенничества и упрощая процессы бронирования и оплаты. Смарт-контракты автоматизируют взаимодействие между участниками рынка, сокращая издержки и повышая скорость обработки запросов. Кроме того, децентрализованные системы хранения данных позволяют туристам контролировать свои персональные сведения, что соответствует усиливающимся требованиям к защите приватности.  
Анализ больших данных и применение искусственного интеллекта способствуют оптимизации управления туристическими потоками и прогнозированию спроса. Алгоритмы машинного обучения анализируют поведенческие паттерны пользователей, предлагая персонализированные рекомендации по направлениям, маршрутам и дополнительным услугам. Это не только повышает удовлетворённость клиентов, но и позволяет компаниям эффективнее распределять ресурсы. IoT-устройства, такие как умные датчики в отелях и транспортных узлах, обеспечивают сбор информации в режиме реального времени, что способствует оперативному реагированию на изменения спроса и улучшению качества сервиса.  
Перспективным направлением является также развитие устойчивого туризма за счёт внедрения экологически ориентированных технологий. Системы мониторинга углеродного следа, энергоэффективные решения для отелей и транспортных компаний, а также платформы для продвижения эко-туризма становятся неотъемлемой частью стратегий многих игроков рынка.  
Таким образом, дальнейшее развитие туристических технологий будет определяться синтезом цифровых инноваций и растущими требованиями к персонализации, безопасности и устойчивости. Реализация этих направлений потребует тесного сотрудничества между технологическими компаниями, туроператорами и регуляторными органами для создания единых стандартов и инфраструктуры, способной поддерживать масштабируемые решения.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туристических технологий представляет собой динамичный и многогранный процесс, оказывающий значительное влияние на трансформацию индустрии путешествий. Современные цифровые решения, такие как искусственный интеллект, большие данные, виртуальная и дополненная реальность, а также блокчейн, кардинально меняют способы взаимодействия между поставщиками услуг и потребителями. Эти инновации способствуют персонализации туристического опыта, повышению эффективности управления ресурсами и оптимизации логистических процессов.  
Важным аспектом является интеграция устойчивых технологий, направленных на минимизацию экологического воздействия туристической деятельности. Внедрение "умных" систем энергопотребления, развитие экологически чистого транспорта и использование цифровых платформ для мониторинга антропогенной нагрузки демонстрируют стремление отрасли к достижению целей устойчивого развития.  
Кроме того, пандемийные вызовы последних лет активизировали развитие контактных технологий и систем биометрической идентификации, что способствовало повышению безопасности путешествий. Однако наряду с преимуществами возникают вопросы, связанные с защитой персональных данных и цифровым неравенством, требующие дальнейшего изучения и регулирования.  
Таким образом, дальнейшее развитие туристических технологий должно основываться на балансе между инновационной активностью, экологической ответственностью и социальной инклюзивностью. Перспективные направления исследований включают углубленный анализ влияния искусственного интеллекта на принятие решений в туризме, разработку стандартов для "умных" туристических дестинаций и оценку долгосрочных эффектов цифровизации на глобальные туристические потоки. Реализация этих задач потребует междисциплинарного подхода и активного сотрудничества между научным сообществом, бизнесом и государственными структурами.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Buhalis, D.. Technology in tourism-from information communication technologies to eTourism and smart tourism towards ambient intelligence tourism: A perspective article. 2019 (article)</w:t>
      </w:r>
    </w:p>
    <w:p>
      <w:pPr>
        <w:spacing w:line="360" w:before="0" w:after="0"/>
        <w:ind w:firstLine="720"/>
        <w:jc w:val="both"/>
      </w:pPr>
      <w:r>
        <w:t xml:space="preserve">2. Gretzel, U., Sigala, M., Xiang, Z., &amp; Koo, C.. Smart tourism: foundations and developments. 2015 (book)</w:t>
      </w:r>
    </w:p>
    <w:p>
      <w:pPr>
        <w:spacing w:line="360" w:before="0" w:after="0"/>
        <w:ind w:firstLine="720"/>
        <w:jc w:val="both"/>
      </w:pPr>
      <w:r>
        <w:t xml:space="preserve">3. Wang, D., Li, X., &amp; Li, Y.. China's 'smart tourism destination' initiative: A taste of the service-dominant logic. 2013 (article)</w:t>
      </w:r>
    </w:p>
    <w:p>
      <w:pPr>
        <w:spacing w:line="360" w:before="0" w:after="0"/>
        <w:ind w:firstLine="720"/>
        <w:jc w:val="both"/>
      </w:pPr>
      <w:r>
        <w:t xml:space="preserve">4. Tussyadiah, I.P.. A review of research into automation in tourism: Launching the Annals of Tourism Research Curated Collection on Artificial Intelligence and Robotics in Tourism. 2020 (article)</w:t>
      </w:r>
    </w:p>
    <w:p>
      <w:pPr>
        <w:spacing w:line="360" w:before="0" w:after="0"/>
        <w:ind w:firstLine="720"/>
        <w:jc w:val="both"/>
      </w:pPr>
      <w:r>
        <w:t xml:space="preserve">5. Werthner, H., Alzua-Sorzabal, A., Cantoni, L., Dickinger, A., Gretzel, U., Jannach, D., ... &amp; Zanker, M.. Future research issues in IT and tourism. 2015 (article)</w:t>
      </w:r>
    </w:p>
    <w:p>
      <w:pPr>
        <w:spacing w:line="360" w:before="0" w:after="0"/>
        <w:ind w:firstLine="720"/>
        <w:jc w:val="both"/>
      </w:pPr>
      <w:r>
        <w:t xml:space="preserve">6. Xiang, Z., &amp; Fesenmaier, D.R.. Big data analytics, tourism design and smart tourism. 2017 (book chapter)</w:t>
      </w:r>
    </w:p>
    <w:p>
      <w:pPr>
        <w:spacing w:line="360" w:before="0" w:after="0"/>
        <w:ind w:firstLine="720"/>
        <w:jc w:val="both"/>
      </w:pPr>
      <w:r>
        <w:t xml:space="preserve">7. Neuhofer, B., Buhalis, D., &amp; Ladkin, A.. Technology as a catalyst of change: enablers and barriers of the tourist experience and their consequences. 2015 (article)</w:t>
      </w:r>
    </w:p>
    <w:p>
      <w:pPr>
        <w:spacing w:line="360" w:before="0" w:after="0"/>
        <w:ind w:firstLine="720"/>
        <w:jc w:val="both"/>
      </w:pPr>
      <w:r>
        <w:t xml:space="preserve">8. Buhalis, D., &amp; Sinarta, Y.. Real-time co-creation and nowness service: Lessons from tourism and hospitality. 2019 (article)</w:t>
      </w:r>
    </w:p>
    <w:p>
      <w:pPr>
        <w:spacing w:line="360" w:before="0" w:after="0"/>
        <w:ind w:firstLine="720"/>
        <w:jc w:val="both"/>
      </w:pPr>
      <w:r>
        <w:t xml:space="preserve">9. Gretzel, U.. Intelligent systems in tourism: A social science perspective. 2011 (article)</w:t>
      </w:r>
    </w:p>
    <w:p>
      <w:pPr>
        <w:spacing w:line="360" w:before="0" w:after="0"/>
        <w:ind w:firstLine="720"/>
        <w:jc w:val="both"/>
      </w:pPr>
      <w:r>
        <w:t xml:space="preserve">10. UNWTO. Global Report on the Transformative Power of Tourism: A Paradigm Shift Towards a More Sustainable Tourism Sector. 2022 (report)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2025-07-03T12:54:18.655Z</dcterms:created>
  <dcterms:modified xsi:type="dcterms:W3CDTF">2025-07-03T12:54:18.656Z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