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транспортной 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ландшафтов и географии почв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геохимия представляет собой динамично развивающееся направление современной геохимии, изучающее процессы миграции, трансформации и накопления химических элементов и соединений в природных и антропогенных системах под влиянием транспортных потоков. Актуальность данной научной дисциплины обусловлена возрастающим воздействием человеческой деятельности на окружающую среду, в частности, вследствие интенсивного развития транспортной инфраструктуры, что приводит к масштабному перераспределению веществ в биосфере. Транспортные системы, включая автомобильные, железнодорожные, водные и авиационные пути, становятся значимыми источниками загрязнения, способствуя поступлению в окружающую среду тяжёлых металлов, нефтепродуктов, полициклических ароматических углеводородов (ПАУ) и других токсичных соединений.  
Формирование транспортной геохимии как самостоятельного научного направления связано с необходимостью комплексного анализа пространственно-временных закономерностей распространения загрязняющих веществ вблизи транспортных магистралей, а также оценки их влияния на почвы, воды, атмосферу и живые организмы. Важным аспектом исследований является изучение механизмов миграции элементов, их взаимодействия с компонентами экосистем и последующей аккумуляции в различных геохимических барьерах. В этом контексте особое значение приобретают методы геохимического мониторинга, позволяющие количественно оценить уровни загрязнения и прогнозировать их изменения в условиях растущей транспортной нагрузки.  
Развитие транспортной геохимии тесно связано с достижениями смежных дисциплин, таких как экологическая геохимия, геохимия ландшафтов и техногенез, что обеспечивает междисциплинарный подход к решению актуальных экологических проблем. Современные исследования в данной области направлены не только на выявление источников и масштабов загрязнения, но и на разработку эффективных методов ремедиации, а также на оптимизацию транспортной политики с целью минимизации негативного воздействия на окружающую среду. В условиях глобальной урбанизации и интенсификации транспортных потоков дальнейшее развитие транспортной геохимии представляется крайне важным для обеспечения устойчивого развития и сохранения экологического баланса.  
Таким образом, транспортная геохимия играет ключевую роль в понимании антропогенной трансформации геохимических циклов и формировании научных основ для принятия управленческих решений в сфере экологической безопасности. Данный реферат посвящён анализу современных тенденций, методологических подходов и перспектив развития транспортной геохимии как важного инструмента для изучения и регулирования техногенного воздействия на окружающую среду.</w:t>
      </w:r>
    </w:p>
    <w:p>
      <w:pPr>
        <w:pStyle w:val="Heading1"/>
        <w:pageBreakBefore/>
        <w:spacing w:line="360" w:before="0" w:after="0"/>
        <w:jc w:val="center"/>
      </w:pPr>
      <w:r>
        <w:t xml:space="preserve">ИСТОРИЯ И ОСНОВНЫЕ ЭТАПЫ РАЗВИТИЯ ТРАНСПОРТНОЙ ГЕОХИМИИ</w:t>
      </w:r>
    </w:p>
    <w:p>
      <w:pPr>
        <w:spacing w:line="360" w:before="0" w:after="0"/>
        <w:ind w:firstLine="720"/>
        <w:jc w:val="both"/>
      </w:pPr>
      <w:r>
        <w:t xml:space="preserve">Транспортная геохимия как научное направление сформировалась во второй половине XX века, однако её истоки прослеживаются в более ранних исследованиях, связанных с изучением миграции химических элементов в природных и антропогенных системах. Первые работы, заложившие основы дисциплины, относятся к началу XX века, когда учёные обратили внимание на влияние транспортных потоков на окружающую среду. В частности, исследования загрязнения почв и водных объектов вдоль транспортных магистралей позволили выявить закономерности накопления тяжёлых металлов и других поллютантов. Однако систематическое изучение этих процессов началось лишь в 1960–1970-х годах, когда экологические проблемы, вызванные интенсивным развитием транспорта, стали очевидными.  
Важным этапом развития транспортной геохимии стало появление концепции техногенных геохимических аномалий, связанных с деятельностью транспорта. В работах советских и зарубежных учёных (А.И. Перельман, В.В. Добровольский, R.R. Brooks) были описаны механизмы рассеяния и концентрирования химических элементов в придорожных зонах. Особое внимание уделялось изучению выбросов свинца из-за использования этилированного бензина, что привело к накоплению этого элемента в почвах и биоте. В 1980-х годах с развитием аналитических методов (атомно-абсорбционная спектрометрия, рентгенофлуоресцентный анализ) стало возможным количественное определение микроэлементов в различных средах, что способствовало углублённому изучению транспортного загрязнения.  
Современный этап развития транспортной геохимии (с конца XX века по настоящее время) характеризуется междисциплинарным подходом, включающим экологию, геохимию, транспортное планирование и гигиену окружающей среды. Активно исследуются не только традиционные загрязнители (Pb, Cd, Zn, Cu), но и новые группы веществ, такие как полициклические ароматические углеводороды (ПАУ), наночастицы и микропластик. Разрабатываются модели прогнозирования распространения поллютантов с учётом климатических, геоморфологических и антропогенных факторов. Важным направлением является изучение влияния альтернативных видов топлива и электромобилей на геохимические процессы в урбанизированных ландшафтах. Таким образом, транспортная геохимия продолжает развиваться, реагируя на новые вызовы, связанные с глобализацией транспортных систем и ужесточением экологических требований.</w:t>
      </w:r>
    </w:p>
    <w:p>
      <w:pPr>
        <w:pStyle w:val="Heading1"/>
        <w:pageBreakBefore/>
        <w:spacing w:line="360" w:before="0" w:after="0"/>
        <w:jc w:val="center"/>
      </w:pPr>
      <w:r>
        <w:t xml:space="preserve">МЕТОДЫ И ТЕХНОЛОГИИ В ТРАНСПОРТНОЙ ГЕОХИМИИ</w:t>
      </w:r>
    </w:p>
    <w:p>
      <w:pPr>
        <w:spacing w:line="360" w:before="0" w:after="0"/>
        <w:ind w:firstLine="720"/>
        <w:jc w:val="both"/>
      </w:pPr>
      <w:r>
        <w:t xml:space="preserve">представляют собой комплексный инструментарий, направленный на изучение миграции, трансформации и аккумуляции химических элементов и соединений в транспортных системах. Современные исследования в данной области опираются на междисциплинарный подход, сочетающий методы аналитической химии, геохимии, экологии и геоинформационных технологий. Одним из ключевых направлений является анализ элементного состава твердых и жидких сред, подверженных антропогенному воздействию транспортных потоков. Для этого широко применяются атомно-эмиссионная спектрометрия с индуктивно-связанной плазмой (ICP-AES) и масс-спектрометрия с индуктивно-связанной плазмой (ICP-MS), обеспечивающие высокую точность определения концентраций тяжелых металлов и других загрязняющих веществ.  
Важное место занимают методы изотопного анализа, позволяющие идентифицировать источники загрязнения и проследить пути миграции элементов в окружающей среде. Например, изотопные отношения свинца (Pb) используются для дифференциации природных и техногенных источников, что особенно актуально вблизи автомагистралей и железнодорожных узлов. Наряду с этим, хроматографические методы (газовая и жидкостная хроматография) применяются для изучения органических соединений, включая полициклические ароматические углеводороды (ПАУ) и нефтепродукты, которые накапливаются в почвах и донных отложениях вдоль транспортных коридоров.  
Геохимическое картирование, основанное на ГИС-технологиях, является неотъемлемой частью транспортной геохимии. Оно позволяет визуализировать пространственное распределение загрязнителей, выявлять зоны экологического риска и прогнозировать дальнейшую динамику загрязнения. Современные геостатистические методы, такие как кригинг и метод обратных расстояний, обеспечивают интерполяцию данных мониторинга с высокой степенью достоверности.  
Особое внимание уделяется биомониторингу, в рамках которого исследуются биологические индикаторы (лишайники, мхи, хвоя) для оценки долговременного воздействия транспорта на экосистемы. Комбинация биохимических и молекулярно-генетических методов позволяет выявлять ранние признаки токсического стресса у организмов-биоиндикаторов.  
Перспективным направлением является применение нанотехнологий для разработки сорбентов и фильтрующих материалов, способных снижать выбросы тяжелых металлов и органических соединений. Экспериментальные исследования демонстрируют эффективность наноматериалов на основе оксидов металлов и углеродных структур в улавливании загрязняющих веществ из транспортных эмиссий.  
Таким образом, современные методы и технологии в транспортной геохимии обеспечивают комплексный анализ антропогенного воздействия на окружающую среду, способствуя разработке научно обоснованных мер по снижению экологических рисков.</w:t>
      </w:r>
    </w:p>
    <w:p>
      <w:pPr>
        <w:pStyle w:val="Heading1"/>
        <w:pageBreakBefore/>
        <w:spacing w:line="360" w:before="0" w:after="0"/>
        <w:jc w:val="center"/>
      </w:pPr>
      <w:r>
        <w:t xml:space="preserve">ВЛИЯНИЕ ТРАНСПОРТНЫХ СИСТЕМ НА ГЕОХИМИЮ ОКРУЖАЮЩЕЙ СРЕДЫ</w:t>
      </w:r>
    </w:p>
    <w:p>
      <w:pPr>
        <w:spacing w:line="360" w:before="0" w:after="0"/>
        <w:ind w:firstLine="720"/>
        <w:jc w:val="both"/>
      </w:pPr>
      <w:r>
        <w:t xml:space="preserve">Транспортные системы оказывают значительное воздействие на геохимические процессы в окружающей среде, что обусловлено выбросами загрязняющих веществ, изменением почвенного покрова и гидрологического режима. Основными источниками загрязнения являются автомобильный, железнодорожный, авиационный и водный транспорт, каждый из которых вносит специфический вклад в трансформацию геохимических циклов. Автомобильный транспорт, занимая лидирующую позицию по объёму выбросов, поставляет в атмосферу оксиды углерода, азота, серы, а также тяжёлые металлы, такие как свинец, кадмий и цинк. Эти вещества, осаждаясь на почву и водные поверхности, включаются в миграционные потоки, изменяя химический состав природных сред.  
Особую опасность представляют полициклические ароматические углеводороды (ПАУ), образующиеся при сгорании топлива. Их высокая устойчивость и способность к биоаккумуляции приводят к долгосрочному загрязнению экосистем. Геохимические исследования демонстрируют накопление ПАУ в придорожных почвах, где их концентрация может превышать фоновые значения в десятки раз. Аналогичные процессы наблюдаются вблизи крупных аэропортов и железнодорожных узлов, где дополнительным фактором загрязнения становится износ тормозных колодок и рельсов, сопровождающийся выделением меди, сурьмы и других металлов.  
Гидрологический аспект влияния транспортных систем связан с изменением химического состава поверхностных и грунтовых вод. Сток с дорожных покрытий содержит нефтепродукты, антигололёдные реагенты (хлориды натрия и кальция), а также взвешенные частицы, что приводит к засолению водоёмов и деградации водных экосистем. В портовых зонах дополнительным источником загрязнения становятся судовые сбросы, включающие нефтяные углеводороды и биоциды, применяемые для защиты корпусов судов от обрастания.  
Почвенный покров в зонах интенсивного транспортного движения подвергается комплексному воздействию, включающему не только химическое, но и физическое преобразование. Уплотнение почвы, вызванное строительством дорожной инфраструктуры, нарушает её аэрацию и водопроницаемость, что влияет на миграцию элементов и биологическую активность. Геохимические аномалии, формирующиеся вдоль транспортных магистралей, имеют чёткую пространственную приуроченность, что позволяет использовать их для мониторинга и прогнозирования экологических рисков.  
Таким образом, транспортные системы выступают мощным антропогенным фактором, трансформирующим геохимические процессы на локальном и региональном уровнях. Комплексный анализ их влияния требует учёта множества параметров, включая тип транспорта, интенсивность движения, климатические условия и особенности ландшафта. Дальнейшие исследования в этой области должны быть направлены на разработку методов минимизации негативного воздействия, включая внедрение экологически чистых технологий и оптимизацию транспортных потоков.</w:t>
      </w:r>
    </w:p>
    <w:p>
      <w:pPr>
        <w:pStyle w:val="Heading1"/>
        <w:pageBreakBefore/>
        <w:spacing w:line="360" w:before="0" w:after="0"/>
        <w:jc w:val="center"/>
      </w:pPr>
      <w:r>
        <w:t xml:space="preserve">ПЕРСПЕКТИВЫ И НАПРАВЛЕНИЯ ДАЛЬНЕЙШИХ ИССЛЕДОВАНИЙ</w:t>
      </w:r>
    </w:p>
    <w:p>
      <w:pPr>
        <w:spacing w:line="360" w:before="0" w:after="0"/>
        <w:ind w:firstLine="720"/>
        <w:jc w:val="both"/>
      </w:pPr>
      <w:r>
        <w:t xml:space="preserve">Перспективы развития транспортной геохимии связаны с углублённым изучением антропогенного воздействия на окружающую среду в условиях интенсивного роста транспортных систем. Одним из ключевых направлений является исследование динамики накопления и миграции загрязняющих веществ в различных компонентах экосистем: почвах, водах, атмосфере и биоте. Особое внимание уделяется разработке методов количественной оценки вклада транспортных выбросов в общий уровень загрязнения, что требует совершенствования инструментальных и аналитических методик. Важным аспектом остаётся изучение трансформации химических соединений в процессе их распространения, включая процессы сорбции, десорбции, окисления и комплексообразования.  
Актуальным направлением является интеграция геохимических данных с геоинформационными системами (ГИС) для пространственного моделирования зон загрязнения и прогнозирования экологических рисков. Современные технологии дистанционного зондирования и машинного обучения открывают новые возможности для мониторинга и анализа транспортных потоков загрязнителей в режиме реального времени. Не менее значимым представляется изучение влияния климатических изменений на процессы перераспределения поллютантов, поскольку изменение температурного режима и режима осадков может существенно модифицировать их миграционные пути.  
Перспективным направлением остаётся исследование биоаккумуляции тяжёлых металлов и органических соединений в живых организмах, что позволит оценить долгосрочные последствия транспортного загрязнения для экосистем и здоровья человека. Разработка новых биомаркеров и биоиндикаторов загрязнения, а также изучение механизмов адаптации биоты к повышенным концентрациям токсикантов, являются важными задачами. Внедрение нанотехнологий в процессы очистки и ремедиации загрязнённых территорий также представляет значительный интерес, особенно в контексте создания эффективных сорбентов и катализаторов для нейтрализации вредных веществ.  
Важное место занимает изучение влияния новых видов топлива и альтернативных источников энергии на структуру транспортных выбросов. Переход на электромобили и водородные двигатели требует оценки их потенциального воздействия на геохимические циклы, включая возможные изменения в балансе редкоземельных элементов и других критически важных ресурсов. Кроме того, необходимо учитывать влияние инфраструктурных изменений, таких как строительство новых дорог и логистических центров, на локальные геохимические аномалии.  
Международное сотрудничество в области стандартизации методов мониторинга и оценки загрязнения, а также гармонизация нормативно-правовой базы, являются неотъемлемыми условиями для эффективного управления экологическими рисками. Дальнейшие исследования должны быть ориентированы на разработку комплексных стратегий минимизации негативного воздействия транспорта на окружающую среду, включая оптимизацию транспортных маршрутов, внедрение экологически безопасных материалов и технологий, а также повышение эффективности систем контроля за выбросами.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транспортной геохимии как междисциплинарного научного направления демонстрирует значительный прогресс в изучении антропогенного воздействия на окружающую среду. На современном этапе сформированы методологические основы оценки миграции и трансформации загрязняющих веществ в транспортных системах, что позволяет не только диагностировать экологические риски, но и разрабатывать эффективные природоохранные стратегии. Установлено, что транспортные потоки являются одним из ключевых источников поступления тяжелых металлов, нефтепродуктов и других токсичных соединений в почвы, атмосферу и гидросферу, причем пространственное распределение загрязнений коррелирует с интенсивностью транспортной нагрузки. Особое значение приобретают исследования биогеохимических циклов загрязнителей с учетом их кумулятивного эффекта и долгосрочных экологических последствий. Современные методы геохимического мониторинга, включая GIS-технологии и спектрометрический анализ, обеспечивают высокую точность идентификации источников загрязнения. Перспективы дальнейшего развития транспортной геохимии связаны с интеграцией математического моделирования, данных дистанционного зондирования и методов искусственного интеллекта для прогнозирования динамики загрязнения. Не менее важным направлением является разработка нормативно-правовой базы, регламентирующей допустимые уровни эмиссии вредных веществ транспортными средствами. Полученные научные результаты имеют прикладное значение для оптимизации транспортной инфраструктуры, минимизации экологического ущерба и обеспечения устойчивого развития урбанизированных территорий. Таким образом, транспортная геохимия подтверждает свою значимость как инструмент экологической безопасности и рационального природопользования в условиях возрастающей антропогенной нагрузки.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Сает Ю.Е., Ревич Б.А., Янин Е.П.. Геохимия окружающей среды. 1990 (книга)</w:t>
      </w:r>
    </w:p>
    <w:p>
      <w:pPr>
        <w:spacing w:line="360" w:before="0" w:after="0"/>
        <w:ind w:firstLine="720"/>
        <w:jc w:val="both"/>
      </w:pPr>
      <w:r>
        <w:t xml:space="preserve">2. Янин Е.П.. Транспортная геохимия: загрязнение окружающей среды выбросами автотранспорта. 2004 (книга)</w:t>
      </w:r>
    </w:p>
    <w:p>
      <w:pPr>
        <w:spacing w:line="360" w:before="0" w:after="0"/>
        <w:ind w:firstLine="720"/>
        <w:jc w:val="both"/>
      </w:pPr>
      <w:r>
        <w:t xml:space="preserve">3. Власов Д.В., Косинова И.И.. Геохимия урбанизированных территорий и транспортное загрязнение. 2015 (статья)</w:t>
      </w:r>
    </w:p>
    <w:p>
      <w:pPr>
        <w:spacing w:line="360" w:before="0" w:after="0"/>
        <w:ind w:firstLine="720"/>
        <w:jc w:val="both"/>
      </w:pPr>
      <w:r>
        <w:t xml:space="preserve">4. Ревич Б.А., Авалиани С.Л., Тихонова Г.И.. Экологическая эпидемиология: транспортное загрязнение и здоровье населения. 2004 (книга)</w:t>
      </w:r>
    </w:p>
    <w:p>
      <w:pPr>
        <w:spacing w:line="360" w:before="0" w:after="0"/>
        <w:ind w:firstLine="720"/>
        <w:jc w:val="both"/>
      </w:pPr>
      <w:r>
        <w:t xml:space="preserve">5. Куракова Н.Г., Луканин В.Н.. Влияние автотранспорта на геохимию городских ландшафтов. 2018 (статья)</w:t>
      </w:r>
    </w:p>
    <w:p>
      <w:pPr>
        <w:spacing w:line="360" w:before="0" w:after="0"/>
        <w:ind w:firstLine="720"/>
        <w:jc w:val="both"/>
      </w:pPr>
      <w:r>
        <w:t xml:space="preserve">6. Мотузова Г.В., Карпова Е.А.. Соединения тяжелых металлов в почвах: техногенные источники и миграция. 2012 (книга)</w:t>
      </w:r>
    </w:p>
    <w:p>
      <w:pPr>
        <w:spacing w:line="360" w:before="0" w:after="0"/>
        <w:ind w:firstLine="720"/>
        <w:jc w:val="both"/>
      </w:pPr>
      <w:r>
        <w:t xml:space="preserve">7. Перельман А.И., Касимов Н.С.. Геохимия ландшафтов. 1999 (книга)</w:t>
      </w:r>
    </w:p>
    <w:p>
      <w:pPr>
        <w:spacing w:line="360" w:before="0" w:after="0"/>
        <w:ind w:firstLine="720"/>
        <w:jc w:val="both"/>
      </w:pPr>
      <w:r>
        <w:t xml:space="preserve">8. Глазовская М.А.. Геохимические основы типологии и методики исследований природных ландшафтов. 1964 (книга)</w:t>
      </w:r>
    </w:p>
    <w:p>
      <w:pPr>
        <w:spacing w:line="360" w:before="0" w:after="0"/>
        <w:ind w:firstLine="720"/>
        <w:jc w:val="both"/>
      </w:pPr>
      <w:r>
        <w:t xml:space="preserve">9. Кабата-Пендиас А., Пендиас Х.. Микроэлементы в почвах и растениях. 1989 (книга)</w:t>
      </w:r>
    </w:p>
    <w:p>
      <w:pPr>
        <w:spacing w:line="360" w:before="0" w:after="0"/>
        <w:ind w:firstLine="720"/>
        <w:jc w:val="both"/>
      </w:pPr>
      <w:r>
        <w:t xml:space="preserve">10. Duzgoren-Aydin N.S.. Heavy metal contamination in urban soils and transport-related emissions. 2007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2025-07-02T08:31:36.868Z</dcterms:created>
  <dcterms:modified xsi:type="dcterms:W3CDTF">2025-07-02T08:31:36.868Z</dcterms:modified>
</cp:coreProperties>
</file>

<file path=docProps/custom.xml><?xml version="1.0" encoding="utf-8"?>
<Properties xmlns="http://schemas.openxmlformats.org/officeDocument/2006/custom-properties" xmlns:vt="http://schemas.openxmlformats.org/officeDocument/2006/docPropsVTypes"/>
</file>