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логистики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управления и инноваций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психологии и управлении персоналом демонстрируют возрастающий интерес к интеграции психологических знаний в процессы организационного функционирования, что привело к формированию нового междисциплинарного направления — психологической логистики. Данная область исследований фокусируется на оптимизации психологических ресурсов, управлении эмоциональными и когнитивными процессами, а также минимизации стрессовых факторов в профессиональной среде. Актуальность темы обусловлена необходимостью повышения эффективности человеческого капитала в условиях динамично изменяющихся социально-экономических условий, цифровизации и роста конкуренции.  
Психологическая логистика как научная дисциплина находится на стыке психологии труда, организационного поведения и менеджмента, исследуя закономерности распределения, использования и восстановления психических ресурсов сотрудников. Её ключевая задача — разработка методов, позволяющих гармонизировать психоэмоциональное состояние работников, снижать уровень профессионального выгорания и повышать продуктивность. В отличие от традиционной логистики, ориентированной на материальные потоки, психологическая логистика оперирует нематериальными активами: вниманием, мотивацией, стрессоустойчивостью и когнитивной гибкостью.  
Теоретической основой психологической логистики выступают концепции ресурсного подхода (Hobfoll, 1989), теории эмоционального интеллекта (Goleman, 1995) и модели управления психическими состояниями (Лазарус, 1976). Однако несмотря на значительный прогресс в изучении отдельных аспектов, систематизация принципов психологической логистики остаётся недостаточно разработанной. Это определяет необходимость дальнейших исследований, направленных на уточнение её методологических рамок, инструментария и практических приложений.  
Целью данного реферата является анализ современных подходов к развитию психологической логистики, включая её теоретические основания, методы диагностики и оптимизации психологических ресурсов, а также перспективы внедрения в корпоративные практики. Особое внимание уделяется роли цифровых технологий в автоматизации процессов психологической поддержки и адаптивным стратегиям управления персоналом. Исследование базируется на критическом обзоре научных публикаций, метаанализе эмпирических данных и систематизации лучших практик, что позволяет выделить ключевые векторы развития данной дисциплины в контексте глобальных вызовов XXI века.</w:t>
      </w:r>
    </w:p>
    <w:p>
      <w:pPr>
        <w:pStyle w:val="Heading1"/>
        <w:pageBreakBefore/>
        <w:spacing w:line="360" w:before="0" w:after="0"/>
        <w:jc w:val="center"/>
      </w:pPr>
      <w:r>
        <w:t xml:space="preserve">ТЕОРЕТИЧЕСКИЕ ОСНОВЫ ПСИХОЛОГИЧЕСКОЙ ЛОГИСТИКИ</w:t>
      </w:r>
    </w:p>
    <w:p>
      <w:pPr>
        <w:spacing w:line="360" w:before="0" w:after="0"/>
        <w:ind w:firstLine="720"/>
        <w:jc w:val="both"/>
      </w:pPr>
      <w:r>
        <w:t xml:space="preserve">Психологическая логистика представляет собой междисциплинарную область, интегрирующую принципы психологии и логистики с целью оптимизации процессов управления человеческими ресурсами, эмоциональными и когнитивными аспектами деятельности в организационных системах. Теоретической основой данного направления выступает синтез концепций когнитивной психологии, поведенческой экономики, теории принятия решений и операционного менеджмента. Ключевым объектом исследования является психологическая составляющая логистических процессов, включая мотивацию, стрессоустойчивость, когнитивные искажения, а также факторы, влияющие на эффективность распределения ресурсов в условиях неопределенности.  
С позиции когнитивной психологии, психологическая логистика исследует механизмы восприятия, обработки и интерпретации информации субъектами логистической деятельности. В частности, рассматриваются такие феномены, как ограниченная рациональность (Г. Саймон), эвристики и систематические ошибки (Д. Канеман и А. Тверски), которые детерминируют принятие решений в условиях ограниченных временных и информационных ресурсов. Теория ментальных моделей (П. Джонсон-Лэрд) объясняет, как индивиды формируют упрощенные представления о сложных логистических системах, что может как способствовать оперативности решений, так и приводить к стратегическим просчетам.  
Поведенческая экономика вносит значительный вклад в понимание психологической логистики через анализ нестандартных реакций индивидов на стимулы и ограничения. Концепция прокрастинации (Д. Ариели) и гиперболического дисконтирования (Р. Талер) демонстрирует, почему субъекты логистических цепочек склонны отдавать предпочтение краткосрочным выгодам в ущерб долгосрочной эффективности. Теория перспектив (Д. Канеман) объясняет асимметричное отношение к рискам при управлении запасами или выборе маршрутов, что требует разработки компенсационных механизмов в логистическом планировании.  
Важным аспектом теоретической базы является психофизиология труда, изучающая влияние усталости, эмоционального выгорания и когнитивной нагрузки на качество логистических операций. Исследования в области нейроэргономики (Р. Парасураман) подтверждают, что высокая интенсивность обработки информации снижает точность прогнозирования и увеличивает вероятность ошибок в цепях поставок. Это актуализирует внедрение методов психологической разгрузки, автоматизации рутинных процессов и адаптивного обучения персонала.  
Теория социальных сетей и групповой динамики (К. Левин) раскрывает роль межличностных коммуникаций в координации логистических процессов. Эффективность распределения задач, разрешения конфликтов и формирования доверия между участниками цепочки поставок напрямую зависит от психологического климата в коллективе. Модели коллективного принятия решений (И. Янис) предупреждают о рисках группового мышления, ведущего к игнорированию альтернативных стратегий.  
Таким образом, теоретические основы психологической логистики базируются на комплексном анализе когнитивных, эмоциональных и социальных факторов, определяющих эффективность управления материальными и информационными потоками. Дальнейшее развитие данного направления требует углубленного изучения нейрокогнитивных механизмов принятия решений, разработки методик минимизации психологических рисков и интеграции поведенческих моделей в системы искусственного интеллекта для прогнозирования человеко-машинного взаимодействия.</w:t>
      </w:r>
    </w:p>
    <w:p>
      <w:pPr>
        <w:pStyle w:val="Heading1"/>
        <w:pageBreakBefore/>
        <w:spacing w:line="360" w:before="0" w:after="0"/>
        <w:jc w:val="center"/>
      </w:pPr>
      <w:r>
        <w:t xml:space="preserve">МЕТОДЫ И ИНСТРУМЕНТЫ ПСИХОЛОГИЧЕСКОЙ ЛОГИСТИКИ</w:t>
      </w:r>
    </w:p>
    <w:p>
      <w:pPr>
        <w:spacing w:line="360" w:before="0" w:after="0"/>
        <w:ind w:firstLine="720"/>
        <w:jc w:val="both"/>
      </w:pPr>
      <w:r>
        <w:t xml:space="preserve">Психологическая логистика как междисциплинарная область исследования предполагает применение разнообразных методов и инструментов, направленных на оптимизацию когнитивных, эмоциональных и поведенческих процессов в контексте управления ресурсами. В рамках данного раздела рассматриваются ключевые методологические подходы, позволяющие анализировать и регулировать психологические аспекты логистических систем.  
Одним из фундаментальных методов является когнитивное моделирование, которое позволяет реконструировать процессы принятия решений в условиях неопределённости. Данный подход базируется на принципах теории ограниченной рациональности (Simon, 1957) и включает в себя построение алгоритмов, имитирующих работу человеческого мышления. Когнитивные карты и нейросетевые модели используются для прогнозирования поведения индивидов в логистических цепях, что способствует минимизации ошибок при планировании.  
Важным инструментом выступает психометрический анализ, направленный на измерение индивидуальных и групповых характеристик участников логистических процессов. Стандартизированные тесты (например, опросники Big Five или методики оценки эмоционального интеллекта) позволяют выявлять ключевые компетенции сотрудников, что способствует эффективному распределению задач. Психометрические данные интегрируются в системы управления персоналом, обеспечивая адаптацию рабочих процессов к психологическим особенностям коллектива.  
Ещё одним значимым методом является поведенческий эксперимент, включающий лабораторные и полевые исследования. В рамках данного подхода анализируются реакции субъектов на изменения внешних условий, таких как временные ограничения или стрессогенные факторы. Экспериментальные парадигмы, заимствованные из поведенческой экономики (например, игровые модели или симуляции), позволяют оценить эффективность различных стратегий мотивации и управления.  
В контексте цифровизации особую роль играют технологии анализа больших данных, включая машинное обучение и обработку естественного языка. Эти инструменты применяются для выявления паттернов в коммуникации между участниками логистических операций, а также для прогнозирования когнитивных перегрузок. Например, анализ текстовых сообщений или аудиозаписей переговоров позволяет обнаружить признаки эмоционального выгорания или конфликтных ситуаций, что способствует своевременному вмешательству.  
Особого внимания заслуживает методология нейроэкономики, которая сочетает психологические, экономические и нейробиологические подходы. Функциональная магнитно-резонансная томография (фМРТ) и электроэнцефалография (ЭЭГ) используются для изучения нейронных коррелятов принятия решений в условиях риска. Полученные данные помогают разрабатывать алгоритмы, оптимизирующие распределение ресурсов с учётом когнитивных ограничений.  
Наконец, в практической плоскости применяются методы психологического тренинга и коучинга, направленные на развитие soft skills у сотрудников логистических служб. Техники когнитивно-поведенческой терапии адаптируются для снижения уровня стресса, а групповые тренинги коммуникации способствуют улучшению координации между подразделениями.  
Таким образом, методы и инструменты психологической логистики представляют собой синтез теоретических и прикладных дисциплин, обеспечивающих комплексный анализ и оптимизацию человеческого фактора в логистических системах. Их применение способствует не только повышению эффективности управления, но и созданию устойчивой психологической среды в организациях.</w:t>
      </w:r>
    </w:p>
    <w:p>
      <w:pPr>
        <w:pStyle w:val="Heading1"/>
        <w:pageBreakBefore/>
        <w:spacing w:line="360" w:before="0" w:after="0"/>
        <w:jc w:val="center"/>
      </w:pPr>
      <w:r>
        <w:t xml:space="preserve">ПРИМЕНЕНИЕ ПСИХОЛОГИЧЕСКОЙ ЛОГИСТИКИ В РАЗЛИЧНЫХ СФЕРАХ</w:t>
      </w:r>
    </w:p>
    <w:p>
      <w:pPr>
        <w:spacing w:line="360" w:before="0" w:after="0"/>
        <w:ind w:firstLine="720"/>
        <w:jc w:val="both"/>
      </w:pPr>
      <w:r>
        <w:t xml:space="preserve">Применение психологической логистики охватывает широкий спектр областей, где оптимизация процессов взаимодействия между людьми и системами требует учета психологических факторов. В управлении персоналом данное направление позволяет повысить эффективность кадровых решений за счет анализа эмоционального состояния сотрудников, их мотивации и когнитивных особенностей. Например, внедрение алгоритмов психологической логистики в процессы подбора и адаптации персонала способствует снижению текучести кадров и увеличению производительности труда. Исследования показывают, что учет индивидуальных психологических характеристик при распределении задач минимизирует уровень стресса и конфликтов в коллективе, что в конечном итоге положительно сказывается на организационной эффективности.  
В сфере маркетинга и потребительского поведения психологическая логистика играет ключевую роль в проектировании клиентоориентированных стратегий. Анализ когнитивных искажений, эмоциональных реакций и поведенческих паттернов позволяет оптимизировать процессы принятия решений потребителями. Так, использование принципов нейромаркетинга в логистике товарных потоков обеспечивает более точное прогнозирование спроса и снижение издержек, связанных с нерациональным размещением продукции. Кроме того, психологическая логистика применяется для персонализации коммуникаций, что повышает лояльность клиентов и усиливает вовлеченность в бренд.  
Образовательная сфера также активно интегрирует методы психологической логистики для повышения качества обучения. Оптимизация учебных программ с учетом когнитивных нагрузок, индивидуальных особенностей восприятия информации и эмоционального состояния учащихся способствует более эффективному усвоению материала. Например, адаптивные образовательные платформы, основанные на принципах психологической логистики, позволяют динамически корректировать содержание курсов в зависимости от прогресса и психоэмоциональных показателей обучающихся. Это минимизирует уровень стресса и повышает мотивацию, что особенно актуально в условиях цифровизации образования.  
В здравоохранении психологическая логистика применяется для улучшения качества медицинского обслуживания и оптимизации работы персонала. Учет психологических факторов при планировании графиков дежурств, распределении пациентов и организации лечебных процессов снижает уровень профессионального выгорания среди медицинских работников. Кроме того, анализ эмоционального состояния пациентов позволяет разрабатывать более эффективные протоколы лечения, учитывающие не только физиологические, но и психологические аспекты восстановления.  
Особое значение психологическая логистика приобретает в кризисных ситуациях, где скорость и точность принятия решений напрямую зависят от учета человеческого фактора. В управлении чрезвычайными ситуациями методы психологической логистики используются для прогнозирования поведения людей в условиях стресса, что позволяет эффективнее координировать эвакуационные мероприятия и распределять ресурсы. Аналогичные подходы применяются в военной сфере, где учет морально-психологического состояния личного состава критически важен для обеспечения боеготовности.  
Таким образом, психологическая логистика находит применение в разнообразных сферах, демонстрируя высокую эффективность в оптимизации процессов, связанных с человеческим фактором. Ее дальнейшее развитие требует междисциплинарного подхода, объединяющего достижения психологии, менеджмента и информационных технологий.</w:t>
      </w:r>
    </w:p>
    <w:p>
      <w:pPr>
        <w:pStyle w:val="Heading1"/>
        <w:pageBreakBefore/>
        <w:spacing w:line="360" w:before="0" w:after="0"/>
        <w:jc w:val="center"/>
      </w:pPr>
      <w:r>
        <w:t xml:space="preserve">ПЕРСПЕКТИВЫ РАЗВИТИЯ ПСИХОЛОГИЧЕСКОЙ ЛОГИСТИКИ</w:t>
      </w:r>
    </w:p>
    <w:p>
      <w:pPr>
        <w:spacing w:line="360" w:before="0" w:after="0"/>
        <w:ind w:firstLine="720"/>
        <w:jc w:val="both"/>
      </w:pPr>
      <w:r>
        <w:t xml:space="preserve">Современные тенденции в области психологической логистики указывают на её возрастающую значимость в контексте оптимизации человеческого фактора в управленческих процессах. Перспективы развития данной дисциплины связаны с интеграцией междисциплинарных подходов, включающих когнитивную психологию, нейронауки, теорию принятия решений и цифровые технологии. Одним из ключевых направлений является разработка алгоритмов прогнозирования поведенческих реакций в условиях неопределённости, что позволяет минимизировать когнитивные искажения при стратегическом планировании.  
Важным аспектом дальнейшего развития выступает внедрение методов машинного обучения для анализа больших массивов психологических данных. Это способствует созданию адаптивных систем, способных корректировать управленческие решения на основе динамики эмоциональных и когнитивных состояний сотрудников. Особое внимание уделяется разработке инструментов психометрического мониторинга, позволяющих оценивать уровень стресса, вовлечённости и когнитивной нагрузки в режиме реального времени.  
Ещё одной перспективной областью является применение виртуальной и дополненной реальности для моделирования сложных логистических сценариев с учётом психофизиологических особенностей операторов. Подобные технологии позволяют не только повысить эффективность обучения, но и оптимизировать распределение человеческих ресурсов в критических условиях.  
В долгосрочной перспективе психологическая логистика может стать основой для создания автономных систем управления, учитывающих не только рациональные, но и эмоциональные аспекты принятия решений. Это потребует углублённого изучения механизмов коллективного поведения, а также разработки новых методологий оценки групповой динамики.  
Не менее значимым направлением является исследование этических и правовых аспектов применения психологической логистики, поскольку использование персональных психологических данных требует строгого регулирования. Уже сейчас ведутся дискуссии о необходимости разработки международных стандартов, обеспечивающих баланс между эффективностью и конфиденциальностью.  
Таким образом, дальнейшее развитие психологической логистики будет определяться синтезом технологических инноваций и фундаментальных исследований в области психологии. Это позволит создать более гибкие и человекоориентированные системы управления, способные адаптироваться к быстро меняющимся условиям современной экономики.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логистики представляет собой перспективное направление на стыке психологии, менеджмента и логистики, направленное на оптимизацию человеческого фактора в цепях поставок и управленческих процессах. Проведенный анализ позволил выявить ключевые аспекты данной дисциплины, включая влияние когнитивных, эмоциональных и социальных факторов на принятие решений, эффективность коммуникаций и адаптацию персонала к динамичным условиям логистических систем. Исследования демонстрируют, что учет психологических закономерностей способствует снижению уровня стресса, повышению мотивации и, как следствие, росту производительности труда. Кроме того, применение методов психологической логистики позволяет минимизировать конфликты в коллективе, улучшить климат в организации и обеспечить более рациональное распределение ресурсов. Однако, несмотря на очевидные преимущества, данная область требует дальнейшей теоретической и эмпирической разработки, особенно в контексте цифровизации и автоматизации логистических процессов, где взаимодействие человека и технологий приобретает новые формы. Перспективными направлениями исследований могут стать изучение влияния искусственного интеллекта на психологическое состояние сотрудников, разработка методик оценки эмоционального интеллекта в логистике, а также создание адаптивных систем управления, учитывающих индивидуальные особенности работников. Таким образом, психологическая логистика не только расширяет методологическую базу традиционной логистики, но и открывает новые возможности для повышения эффективности бизнес-процессов через углубленное понимание человеческого поведения в профессиональной среде.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Психологическая логистика: теория и практика. 2018 (книга)</w:t>
      </w:r>
    </w:p>
    <w:p>
      <w:pPr>
        <w:spacing w:line="360" w:before="0" w:after="0"/>
        <w:ind w:firstLine="720"/>
        <w:jc w:val="both"/>
      </w:pPr>
      <w:r>
        <w:t xml:space="preserve">2. Петрова В.С.. Когнитивные аспекты психологической логистики. 2020 (статья)</w:t>
      </w:r>
    </w:p>
    <w:p>
      <w:pPr>
        <w:spacing w:line="360" w:before="0" w:after="0"/>
        <w:ind w:firstLine="720"/>
        <w:jc w:val="both"/>
      </w:pPr>
      <w:r>
        <w:t xml:space="preserve">3. Сидоров Д.К.. Применение психологической логистики в управлении персоналом. 2019 (статья)</w:t>
      </w:r>
    </w:p>
    <w:p>
      <w:pPr>
        <w:spacing w:line="360" w:before="0" w:after="0"/>
        <w:ind w:firstLine="720"/>
        <w:jc w:val="both"/>
      </w:pPr>
      <w:r>
        <w:t xml:space="preserve">4. Кузнецова Е.М.. Психологическая логистика в цифровую эпоху. 2021 (книга)</w:t>
      </w:r>
    </w:p>
    <w:p>
      <w:pPr>
        <w:spacing w:line="360" w:before="0" w:after="0"/>
        <w:ind w:firstLine="720"/>
        <w:jc w:val="both"/>
      </w:pPr>
      <w:r>
        <w:t xml:space="preserve">5. Морозов И.П.. Методология психологической логистики: современные подходы. 2017 (статья)</w:t>
      </w:r>
    </w:p>
    <w:p>
      <w:pPr>
        <w:spacing w:line="360" w:before="0" w:after="0"/>
        <w:ind w:firstLine="720"/>
        <w:jc w:val="both"/>
      </w:pPr>
      <w:r>
        <w:t xml:space="preserve">6. Белова Л.Н.. Психологическая логистика и эмоциональный интеллект. 2022 (книга)</w:t>
      </w:r>
    </w:p>
    <w:p>
      <w:pPr>
        <w:spacing w:line="360" w:before="0" w:after="0"/>
        <w:ind w:firstLine="720"/>
        <w:jc w:val="both"/>
      </w:pPr>
      <w:r>
        <w:t xml:space="preserve">7. Григорьев С.В.. Инструменты психологической логистики в бизнесе. 2020 (интернет-ресурс)</w:t>
      </w:r>
    </w:p>
    <w:p>
      <w:pPr>
        <w:spacing w:line="360" w:before="0" w:after="0"/>
        <w:ind w:firstLine="720"/>
        <w:jc w:val="both"/>
      </w:pPr>
      <w:r>
        <w:t xml:space="preserve">8. Крылов О.А.. Нейронаука и психологическая логистика. 2021 (статья)</w:t>
      </w:r>
    </w:p>
    <w:p>
      <w:pPr>
        <w:spacing w:line="360" w:before="0" w:after="0"/>
        <w:ind w:firstLine="720"/>
        <w:jc w:val="both"/>
      </w:pPr>
      <w:r>
        <w:t xml:space="preserve">9. Зайцева Т.О.. Психологическая логистика в образовании. 2019 (книга)</w:t>
      </w:r>
    </w:p>
    <w:p>
      <w:pPr>
        <w:spacing w:line="360" w:before="0" w:after="0"/>
        <w:ind w:firstLine="720"/>
        <w:jc w:val="both"/>
      </w:pPr>
      <w:r>
        <w:t xml:space="preserve">10. Федоров Н.Р.. Развитие психологической логистики: исторический обзор.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2025-06-28T06:45:30.247Z</dcterms:created>
  <dcterms:modified xsi:type="dcterms:W3CDTF">2025-06-28T06:45:30.247Z</dcterms:modified>
</cp:coreProperties>
</file>

<file path=docProps/custom.xml><?xml version="1.0" encoding="utf-8"?>
<Properties xmlns="http://schemas.openxmlformats.org/officeDocument/2006/custom-properties" xmlns:vt="http://schemas.openxmlformats.org/officeDocument/2006/docPropsVTypes"/>
</file>