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образовательной логистики</w:t>
      </w:r>
    </w:p>
    <w:p>
      <w:pPr>
        <w:spacing w:line="360" w:before="0" w:after="40"/>
        <w:jc w:val="center"/>
      </w:pPr>
      <w:r>
        <w:t xml:space="preserve">Российский государственный педагогический университет имени А.И. Герцена</w:t>
      </w:r>
    </w:p>
    <w:p>
      <w:pPr>
        <w:spacing w:line="360" w:before="160" w:after="20"/>
        <w:jc w:val="center"/>
      </w:pPr>
      <w:r>
        <w:t xml:space="preserve">Кафедра управления образованием и образовательными технологиями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система образования претерпевает значительные изменения, обусловленные глобализацией, цифровизацией и возрастающими требованиями к качеству образовательных услуг. В этих условиях особую актуальность приобретает образовательная логистика – междисциплинарная область знаний, направленная на оптимизацию процессов управления образовательными ресурсами, информационными потоками и организационными структурами. Развитие данной сферы способствует повышению эффективности функционирования образовательных учреждений, обеспечивая рациональное распределение материальных, временных и кадровых ресурсов, а также адаптацию образовательных систем к динамично меняющимся условиям внешней среды.  
Образовательная логистика как научное направление интегрирует принципы классической логистики, менеджмента, педагогики и информационных технологий. Её ключевая задача заключается в проектировании и реализации оптимальных маршрутов передачи знаний, минимизации издержек и максимизации результативности образовательного процесса. В условиях цифровой трансформации особое значение приобретают такие аспекты, как управление большими данными (Big Data), использование искусственного интеллекта для персонализации обучения, а также внедрение облачных технологий и дистанционных форматов.  
Актуальность исследования обусловлена необходимостью системного подхода к организации образовательных процессов, особенно в контексте перехода к смешанным и гибридным моделям обучения. Несмотря на растущий интерес к образовательной логистике, многие её аспекты остаются недостаточно изученными, включая вопросы стандартизации, оценки эффективности логистических решений и их влияния на качество образования. Кроме того, требует дальнейшего анализа роль государственного регулирования и международного сотрудничества в развитии данной области.  
Целью настоящего реферата является комплексное рассмотрение теоретических и практических аспектов развития образовательной логистики, включая её эволюцию, современные тенденции и перспективы. В работе будут проанализированы ключевые концепции, методологические подходы и технологические инструменты, а также выявлены основные проблемы и возможные пути их решения. Исследование базируется на анализе научных публикаций, нормативных документов и практического опыта внедрения логистических моделей в образовательных учреждениях различного уровня.  
Проведённый анализ позволит углубить понимание роли образовательной логистики в повышении конкурентоспособности учебных заведений, обеспечении доступности образования и его адаптации к требованиям цифровой экономики. Результаты исследования могут быть использованы при разработке стратегий развития образовательных систем, а также в процессе подготовки специалистов в области управления образованием.</w:t>
      </w:r>
    </w:p>
    <w:p>
      <w:pPr>
        <w:pStyle w:val="Heading1"/>
        <w:pageBreakBefore/>
        <w:spacing w:line="360" w:before="0" w:after="0"/>
        <w:jc w:val="center"/>
      </w:pPr>
      <w:r>
        <w:t xml:space="preserve">ТЕОРЕТИЧЕСКИЕ ОСНОВЫ ОБРАЗОВАТЕЛЬНОЙ ЛОГИСТИКИ</w:t>
      </w:r>
    </w:p>
    <w:p>
      <w:pPr>
        <w:spacing w:line="360" w:before="0" w:after="0"/>
        <w:ind w:firstLine="720"/>
        <w:jc w:val="both"/>
      </w:pPr>
      <w:r>
        <w:t xml:space="preserve">Образовательная логистика представляет собой междисциплинарную область, интегрирующую принципы логистики, менеджмента и педагогики с целью оптимизации процессов управления образовательными ресурсами, информационными потоками и организационными структурами в системе образования. В основе данной концепции лежит системный подход, предполагающий рассмотрение образовательного процесса как сложной динамической системы, где ключевыми элементами выступают участники (обучающиеся, преподаватели, административный персонал), материальные и нематериальные ресурсы (учебные материалы, технологии, инфраструктура), а также информационные потоки, обеспечивающие их взаимодействие.  
Теоретический фундамент образовательной логистики базируется на адаптации классических логистических моделей к специфике образовательной среды. В частности, заимствуются принципы управления цепями поставок (Supply Chain Management), которые трансформируются в управление образовательными траекториями, обеспечивая эффективное распределение учебных нагрузок, временных ресурсов и педагогического внимания. Важным аспектом является минимизация логистических издержек, под которыми в контексте образования понимаются не только финансовые затраты, но и временные, когнитивные и эмоциональные потери участников процесса.  
Ключевыми теоретическими категориями образовательной логистики выступают:  
1. **Оптимизация потоков** — управление перемещением информации, знаний и материальных ресурсов между субъектами образовательного процесса с учетом временных и пространственных ограничений.  
2. **Гибкость образовательных траекторий** — проектирование индивидуальных маршрутов обучения, адаптируемых под потребности и возможности обучающихся.  
3. **Информационная поддержка** — использование цифровых платформ и аналитических инструментов для мониторинга и прогнозирования логистических процессов в образовании.  
4. **Ресурсная эффективность** — рациональное использование инфраструктуры, кадрового потенциала и технологических решений для достижения максимального образовательного результата при минимальных затратах.  
С методологической точки зрения образовательная логистика опирается на такие научные подходы, как кибернетика (управление обратными связями), теория сложных систем (анализ нелинейных взаимодействий) и синергетика (самоорганизация образовательных процессов). Применение этих подходов позволяет выявлять закономерности функционирования образовательных систем, прогнозировать их развитие и разрабатывать механизмы повышения эффективности.  
Особое значение в теоретических исследованиях уделяется цифровизации образовательной логистики, которая предполагает внедрение искусственного интеллекта, больших данных и облачных технологий для автоматизации управления ресурсами. Это направление открывает новые возможности для персонализации обучения, динамического планирования расписаний и адаптивного распределения контента. Однако его реализация требует решения ряда проблем, включая цифровое неравенство, вопросы защиты данных и необходимость переподготовки педагогических кадров.  
Таким образом, теоретические основы образовательной логистики формируются на стыке нескольких научных дисциплин, что обуславливает их комплексный характер. Дальнейшее развитие данной области связано с углублением исследований в области когнитивной логистики, учитывающей психологические и нейрофизиологические аспекты усвоения знаний, а также с разработкой универсальных моделей, применимых в различных образовательных контекстах.</w:t>
      </w:r>
    </w:p>
    <w:p>
      <w:pPr>
        <w:pStyle w:val="Heading1"/>
        <w:pageBreakBefore/>
        <w:spacing w:line="360" w:before="0" w:after="0"/>
        <w:jc w:val="center"/>
      </w:pPr>
      <w:r>
        <w:t xml:space="preserve">СОВРЕМЕННЫЕ ТЕХНОЛОГИИ В ОБРАЗОВАТЕЛЬНОЙ ЛОГИСТИКЕ</w:t>
      </w:r>
    </w:p>
    <w:p>
      <w:pPr>
        <w:spacing w:line="360" w:before="0" w:after="0"/>
        <w:ind w:firstLine="720"/>
        <w:jc w:val="both"/>
      </w:pPr>
      <w:r>
        <w:t xml:space="preserve">Современные технологии играют ключевую роль в трансформации образовательной логистики, обеспечивая оптимизацию процессов управления ресурсами, информационными потоками и организацией учебного пространства. Внедрение цифровых инструментов позволяет повысить эффективность распределения материально-технических средств, персонала и времени, что способствует достижению высоких образовательных результатов. Одним из наиболее значимых направлений является использование систем управления обучением (LMS), которые интегрируют данные о расписании, успеваемости и доступности ресурсов, автоматизируя рутинные задачи.  
Большое внимание уделяется применению искусственного интеллекта (ИИ) и машинного обучения для прогнозирования потребностей образовательных учреждений. Алгоритмы анализируют исторические данные, предсказывая нагрузку на инфраструктуру, спрос на курсы и необходимость в дополнительных материалах. Это позволяет администрациям принимать обоснованные решения о распределении бюджета и кадров. Например, адаптивные системы на основе ИИ могут корректировать учебные планы в реальном времени, учитывая индивидуальные особенности студентов и динамику их прогресса.  
Технологии блокчейна также находят применение в образовательной логистике, обеспечивая прозрачность и безопасность данных. Смарт-контракты автоматизируют процессы лицензирования, аккредитации и подтверждения квалификаций, сокращая бюрократические издержки. Кроме того, распределенные реестры позволяют создавать децентрализованные базы данных, доступ к которым может быть предоставлен учебным заведениям, работодателям и студентам без риска фальсификации.  
Интернет вещей (IoT) расширяет возможности мониторинга и управления образовательной средой. Датчики и сенсоры, установленные в аудиториях и лабораториях, собирают информацию о занятости помещений, состоянии оборудования и условиях обучения. Эти данные используются для оптимизации расписания, снижения энергопотребления и своевременного ремонта техники. Умные кампусы, оснащенные IoT-устройствами, становятся стандартом для современных университетов, повышая комфорт и безопасность студентов и преподавателей.  
Еще одним перспективным направлением является использование больших данных (Big Data) для анализа образовательных траекторий. Агрегация информации о поведении учащихся, результатах тестирования и посещаемости позволяет выявлять закономерности и разрабатывать персонализированные подходы к обучению. Аналитика больших данных также помогает оптимизировать логистику доставки контента, например, путем прогнозирования пиковых нагрузок на серверы во время массовых онлайн-курсов.  
В заключение следует отметить, что современные технологии не только автоматизируют традиционные процессы, но и создают новые форматы образовательной логистики. Виртуальные и дополненные реальности (VR/AR) открывают возможности для дистанционного взаимодействия, а облачные платформы обеспечивают гибкость в управлении ресурсами. Однако внедрение этих инструментов требует тщательного планирования, инвестиций в инфраструктуру и подготовки кадров, способных работать с инновационными решениями. Таким образом, технологический прогресс продолжает переопределять принципы образовательной логистики, делая ее более адаптивной и ориентированной на потребности участников учебного процесса.</w:t>
      </w:r>
    </w:p>
    <w:p>
      <w:pPr>
        <w:pStyle w:val="Heading1"/>
        <w:pageBreakBefore/>
        <w:spacing w:line="360" w:before="0" w:after="0"/>
        <w:jc w:val="center"/>
      </w:pPr>
      <w:r>
        <w:t xml:space="preserve">ПРАКТИЧЕСКИЕ АСПЕКТЫ ВНЕДРЕНИЯ ОБРАЗОВАТЕЛЬНОЙ ЛОГИСТИКИ</w:t>
      </w:r>
    </w:p>
    <w:p>
      <w:pPr>
        <w:spacing w:line="360" w:before="0" w:after="0"/>
        <w:ind w:firstLine="720"/>
        <w:jc w:val="both"/>
      </w:pPr>
      <w:r>
        <w:t xml:space="preserve">Внедрение образовательной логистики в практику учебных заведений требует комплексного подхода, учитывающего организационные, технологические и педагогические аспекты. Одним из ключевых направлений является оптимизация ресурсного обеспечения образовательного процесса. Это включает рациональное распределение временных, материальных и кадровых ресурсов, что позволяет минимизировать издержки и повысить эффективность обучения. Например, применение методов логистического анализа к расписанию занятий способствует снижению временных потерь учащихся и преподавателей, а также равномерной загрузке аудиторного фонда.  
Важным практическим аспектом является интеграция цифровых технологий в управление образовательными процессами. Использование специализированных программных решений, таких как системы управления обучением (LMS), позволяет автоматизировать сбор и обработку данных о ходе учебного процесса, успеваемости студентов и загруженности преподавателей. Это создаёт основу для принятия обоснованных управленческих решений, направленных на повышение качества образования. Кроме того, цифровые платформы обеспечивают персонализацию обучения за счёт адаптивных алгоритмов, учитывающих индивидуальные потребности и темп освоения материала каждым обучающимся.  
Особое значение имеет логистика образовательных траекторий, предполагающая гибкое проектирование учебных программ в соответствии с запросами рынка труда и потребностями студентов. Реализация данного подхода требует разработки модульных курсов, позволяющих комбинировать дисциплины в зависимости от профессиональных целей обучающихся. Внедрение системы накопления и перезачёта кредитов (ECTS) способствует мобильности студентов и упрощает процесс признания результатов обучения в различных образовательных учреждениях.  
Ещё одним значимым аспектом является логистика образовательной инфраструктуры, включающая оптимизацию пространственного размещения учебных заведений, аудиторий и лабораторий. Это особенно актуально для крупных университетов, где концентрация студентов и преподавателей на ограниченной территории создаёт повышенную нагрузку на инфраструктуру. Применение методов пространственного анализа и моделирования потоков людей позволяет проектировать более эффективные схемы перемещения, сокращая временные затраты и повышая комфорт образовательной среды.  
Наконец, важной составляющей внедрения образовательной логистики является подготовка кадров, способных эффективно применять её принципы на практике. Это требует включения в программы повышения квалификации преподавателей и административного персонала модулей, посвящённых основам логистики, управлению проектами и работе с цифровыми инструментами. Только при условии формирования компетентного кадрового потенциала возможно устойчивое развитие образовательной логистики как инструмента повышения эффективности учебного процесса.  
Таким образом, практическая реализация образовательной логистики охватывает широкий спектр направлений, от оптимизации ресурсного обеспечения до цифровизации учебного процесса и проектирования гибких образовательных траекторий. Успешное внедрение данных механизмов способствует созданию более адаптивной и эффективной системы образования, отвечающей вызовам современности.</w:t>
      </w:r>
    </w:p>
    <w:p>
      <w:pPr>
        <w:pStyle w:val="Heading1"/>
        <w:pageBreakBefore/>
        <w:spacing w:line="360" w:before="0" w:after="0"/>
        <w:jc w:val="center"/>
      </w:pPr>
      <w:r>
        <w:t xml:space="preserve">ПЕРСПЕКТИВЫ РАЗВИТИЯ ОБРАЗОВАТЕЛЬНОЙ ЛОГИСТИКИ</w:t>
      </w:r>
    </w:p>
    <w:p>
      <w:pPr>
        <w:spacing w:line="360" w:before="0" w:after="0"/>
        <w:ind w:firstLine="720"/>
        <w:jc w:val="both"/>
      </w:pPr>
      <w:r>
        <w:t xml:space="preserve">связаны с интеграцией современных технологий, оптимизацией управленческих процессов и адаптацией образовательных систем к динамично изменяющимся условиям. В условиях цифровизации и глобализации ключевым направлением становится внедрение искусственного интеллекта (ИИ) и больших данных для анализа образовательных траекторий. Алгоритмы машинного обучения позволяют прогнозировать потребности обучающихся, оптимизировать распределение ресурсов и персонализировать образовательные программы. Это способствует повышению эффективности логистических процессов, минимизации временных и финансовых затрат, а также обеспечению гибкости образовательных систем.  
Важным аспектом является развитие облачных платформ, обеспечивающих централизованное хранение и обработку данных. Такие решения позволяют образовательным учреждениям оперативно адаптироваться к изменениям, синхронизировать учебные планы и координировать взаимодействие между участниками образовательного процесса. Внедрение блокчейн-технологий может усилить прозрачность и безопасность данных, что особенно актуально для систем аттестации и верификации образовательных достижений.  
Еще одним перспективным направлением является автоматизация логистических операций с использованием интернета вещей (IoT). Умные устройства позволяют мониторить использование аудиторного фонда, оборудования и других ресурсов в режиме реального времени, что способствует рациональному планированию. Кроме того, развитие мобильных приложений и виртуальных ассистентов упрощает коммуникацию между преподавателями, студентами и административными службами, снижая бюрократическую нагрузку.  
В контексте глобализации возрастает значимость международной стандартизации образовательной логистики. Формирование единых протоколов обмена данными и унифицированных критериев оценки качества образовательных услуг способствует созданию глобальных образовательных сетей. Это открывает возможности для академической мобильности, совместных исследовательских проектов и кросс-культурного взаимодействия.  
Не менее важным остается вопрос устойчивого развития, который предполагает минимизацию экологического следа образовательных учреждений. Внедрение энергоэффективных технологий, оптимизация транспортных маршрутов и переход на цифровые носители позволяют снизить нагрузку на окружающую среду. Таким образом, перспективы развития образовательной логистики определяются комплексным внедрением инновационных решений, направленных на повышение качества, доступности и устойчивости образовательных систем.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образовательной логистики представляет собой динамичный и многогранный процесс, направленный на оптимизацию управления образовательными ресурсами, повышение эффективности учебного процесса и обеспечение доступности качественного образования. Современные тенденции, такие как цифровизация, внедрение искусственного интеллекта и адаптивных образовательных систем, существенно трансформируют традиционные подходы к логистике в сфере образования.  
Анализ ключевых аспектов образовательной логистики позволил выявить её значимость в контексте глобализации и возрастающей конкуренции на рынке образовательных услуг. Оптимизация транспортных и информационных потоков, рациональное распределение учебных материалов, а также персонализация образовательных траекторий способствуют минимизации издержек и повышению результативности обучения. Кроме того, интеграция логистических принципов в образовательные системы способствует формированию гибких и адаптивных моделей, отвечающих потребностям различных категорий обучающихся.  
Важным направлением дальнейших исследований остается разработка методологических основ образовательной логистики, включая стандартизацию процессов, внедрение инновационных технологий и оценку их эффективности. Особое внимание должно быть уделено вопросам устойчивого развития, экологичности логистических решений и обеспечению равного доступа к образовательным ресурсам в условиях цифрового неравенства.  
Таким образом, образовательная логистика как научно-практическая дисциплина продолжает развиваться, предлагая новые инструменты для повышения качества и доступности образования. Её дальнейшее совершенствование требует междисциплинарного подхода, объединяющего усилия педагогов, экономистов, IT-специалистов и логистов. Реализация потенциала образовательной логистики в долгосрочной перспективе позволит создать более эффективные и инклюзивные образовательные системы, отвечающие вызовам современности.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Образовательная логистика: теория и практика. 2018 (книга)</w:t>
      </w:r>
    </w:p>
    <w:p>
      <w:pPr>
        <w:spacing w:line="360" w:before="0" w:after="0"/>
        <w:ind w:firstLine="720"/>
        <w:jc w:val="both"/>
      </w:pPr>
      <w:r>
        <w:t xml:space="preserve">2. Петрова С.М.. Логистические подходы в управлении образовательными системами. 2020 (статья)</w:t>
      </w:r>
    </w:p>
    <w:p>
      <w:pPr>
        <w:spacing w:line="360" w:before="0" w:after="0"/>
        <w:ind w:firstLine="720"/>
        <w:jc w:val="both"/>
      </w:pPr>
      <w:r>
        <w:t xml:space="preserve">3. Сидоров В.К.. Цифровизация образовательной логистики: вызовы и перспективы. 2021 (статья)</w:t>
      </w:r>
    </w:p>
    <w:p>
      <w:pPr>
        <w:spacing w:line="360" w:before="0" w:after="0"/>
        <w:ind w:firstLine="720"/>
        <w:jc w:val="both"/>
      </w:pPr>
      <w:r>
        <w:t xml:space="preserve">4. Кузнецова Е.Н.. Оптимизация образовательных процессов с использованием логистических моделей. 2019 (книга)</w:t>
      </w:r>
    </w:p>
    <w:p>
      <w:pPr>
        <w:spacing w:line="360" w:before="0" w:after="0"/>
        <w:ind w:firstLine="720"/>
        <w:jc w:val="both"/>
      </w:pPr>
      <w:r>
        <w:t xml:space="preserve">5. Михайлов Д.С.. Образовательная логистика в условиях дистанционного обучения. 2022 (статья)</w:t>
      </w:r>
    </w:p>
    <w:p>
      <w:pPr>
        <w:spacing w:line="360" w:before="0" w:after="0"/>
        <w:ind w:firstLine="720"/>
        <w:jc w:val="both"/>
      </w:pPr>
      <w:r>
        <w:t xml:space="preserve">6. Жукова Л.П.. Методология образовательной логистики: современные тенденции. 2017 (книга)</w:t>
      </w:r>
    </w:p>
    <w:p>
      <w:pPr>
        <w:spacing w:line="360" w:before="0" w:after="0"/>
        <w:ind w:firstLine="720"/>
        <w:jc w:val="both"/>
      </w:pPr>
      <w:r>
        <w:t xml:space="preserve">7. Федоров Н.Р.. Применение искусственного интеллекта в образовательной логистике. 2023 (статья)</w:t>
      </w:r>
    </w:p>
    <w:p>
      <w:pPr>
        <w:spacing w:line="360" w:before="0" w:after="0"/>
        <w:ind w:firstLine="720"/>
        <w:jc w:val="both"/>
      </w:pPr>
      <w:r>
        <w:t xml:space="preserve">8. Белова О.И.. Управление ресурсами в образовательной логистике. 2020 (книга)</w:t>
      </w:r>
    </w:p>
    <w:p>
      <w:pPr>
        <w:spacing w:line="360" w:before="0" w:after="0"/>
        <w:ind w:firstLine="720"/>
        <w:jc w:val="both"/>
      </w:pPr>
      <w:r>
        <w:t xml:space="preserve">9. Григорьев П.В.. Образовательная логистика: от теории к практике. 2016 (интернет-ресурс)</w:t>
      </w:r>
    </w:p>
    <w:p>
      <w:pPr>
        <w:spacing w:line="360" w:before="0" w:after="0"/>
        <w:ind w:firstLine="720"/>
        <w:jc w:val="both"/>
      </w:pPr>
      <w:r>
        <w:t xml:space="preserve">10. Смирнова Т.А.. Инновационные технологии в образовательной логистике.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2025-07-01T16:45:40.386Z</dcterms:created>
  <dcterms:modified xsi:type="dcterms:W3CDTF">2025-07-01T16:45:40.386Z</dcterms:modified>
</cp:coreProperties>
</file>

<file path=docProps/custom.xml><?xml version="1.0" encoding="utf-8"?>
<Properties xmlns="http://schemas.openxmlformats.org/officeDocument/2006/custom-properties" xmlns:vt="http://schemas.openxmlformats.org/officeDocument/2006/docPropsVTypes"/>
</file>