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сейсмологии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сейсмологии и геофизической разведки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сейсмология представляет собой динамично развивающуюся научную дисциплину, в рамках которой особое место занимает навигационная сейсмология — направление, интегрирующее методы сейсмического мониторинга с технологиями глобального позиционирования. Актуальность данной области обусловлена возрастающими требованиями к точности и оперативности определения параметров сейсмических событий, что имеет ключевое значение для прогнозирования землетрясений, оценки геодинамических рисков и обеспечения безопасности критически важных объектов. Развитие навигационной сейсмологии тесно связано с прогрессом в области спутниковых технологий, обработки больших данных и машинного обучения, что позволяет существенно повысить достоверность интерпретации сейсмических сигналов.  
Исторически методы сейсмологии основывались на анализе данных, полученных с помощью наземных сейсмических станций, однако их пространственная разрешающая способность оставалась ограниченной. Внедрение глобальных навигационных спутниковых систем (ГНСС), таких как GPS, ГЛОНАСС, Galileo и BeiDou, открыло новые перспективы для изучения деформаций земной коры в реальном времени. Современные исследования демонстрируют, что комбинация сейсмологических и геодезических данных позволяет не только уточнять эпицентры землетрясений, но и реконструировать механизмы очаговых процессов, что является принципиально важным для понимания природы сейсмичности.  
Ключевым аспектом развития навигационной сейсмологии является совершенствование алгоритмов обработки сигналов, включая методы дифференциального позиционирования и интерферометрического анализа. Эти подходы обеспечивают высокую точность измерений смещений земной поверхности, что особенно актуально для мониторинга медленных деформаций и постсейсмических процессов. Кроме того, интеграция сейсмических и геодезических данных способствует созданию комплексных моделей сейсмической опасности, учитывающих как краткосрочные, так и долгосрочные геодинамические изменения.  
Перспективы дальнейшего развития навигационной сейсмологии связаны с внедрением новых технологий, таких как распределенные акустические системы (DAS) и квантовые сенсоры, а также с расширением международного сотрудничества в области обмена данными. Углублённое изучение взаимодействия сейсмических и геодезических сигналов открывает возможности для создания более точных прогностических моделей, что имеет фундаментальное значение для снижения рисков, связанных с катастрофическими землетрясениями. Таким образом, навигационная сейсмология представляет собой перспективное направление, объединяющее достижения геофизики, геодезии и информационных технологий для решения актуальных задач современной науки.</w:t>
      </w:r>
    </w:p>
    <w:p>
      <w:pPr>
        <w:pStyle w:val="Heading1"/>
        <w:pageBreakBefore/>
        <w:spacing w:line="360" w:before="0" w:after="0"/>
        <w:jc w:val="center"/>
      </w:pPr>
      <w:r>
        <w:t xml:space="preserve">ИСТОРИЯ И ПРЕДПОСЫЛКИ РАЗВИТИЯ НАВИГАЦИОННОЙ СЕЙСМОЛОГИИ</w:t>
      </w:r>
    </w:p>
    <w:p>
      <w:pPr>
        <w:spacing w:line="360" w:before="0" w:after="0"/>
        <w:ind w:firstLine="720"/>
        <w:jc w:val="both"/>
      </w:pPr>
      <w:r>
        <w:t xml:space="preserve">Развитие навигационной сейсмологии как научного направления обусловлено совокупностью исторических, технологических и методологических предпосылок, сформировавшихся в течение последних столетий. Первые попытки использования сейсмических волн для определения местоположения объектов восходят к началу XX века, когда сейсмология как наука уже обладала достаточным теоретическим фундаментом. В этот период были заложены основы понимания распространения упругих волн в земной коре, что позволило рассматривать сейсмические сигналы не только как инструмент изучения внутреннего строения Земли, но и как средство навигации.  
Важным этапом стало развитие военной сейсмологии в период Первой и Второй мировых войн, когда сейсмические методы применялись для обнаружения подземных взрывов и передвижения войск. Эти исследования продемонстрировали возможность использования сейсмических волн для локализации источников колебаний, что впоследствии стало основой для навигационных приложений. В послевоенные годы прогресс в области электроники и обработки сигналов позволил значительно повысить точность сейсмических измерений, что открыло новые перспективы для практического использования сейсмологии в навигационных системах.  
Ключевой предпосылкой к формированию навигационной сейсмологии стало осознание ограничений традиционных методов навигации, таких как спутниковые системы, в условиях отсутствия сигнала или преднамеренных помех. В отличие от радиоволн, сейсмические колебания распространяются в твердой среде, что делает их устойчивыми к электромагнитным воздействиям. Это свойство стало особенно актуальным в контексте разработки альтернативных навигационных технологий для подземных и подводных объектов.  
Теоретической основой навигационной сейсмологии послужили достижения в области волновой сейсмологии, включая моделирование распространения упругих волн в гетерогенных средах. Разработка алгоритмов обработки сейсмических данных, таких как методы временной задержки и когерентного суммирования, позволила перейти от пассивного мониторинга к активному позиционированию. Важную роль сыграло также развитие распределенных сейсмических сетей, обеспечивающих высокую точность локализации источников колебаний.  
Современный этап развития навигационной сейсмологии характеризуется интеграцией с другими геофизическими методами, включая гравиметрию и магнитометрию, что расширяет возможности комплексного позиционирования в сложных геологических условиях. Дальнейшее совершенствование алгоритмов машинного обучения и искусственного интеллекта открывает новые перспективы для автоматизации обработки сейсмических данных и повышения точности навигационных решений. Таким образом, история развития навигационной сейсмологии отражает эволюцию от фундаментальных исследований к практическим приложениям, обусловленную как технологическим прогрессом, так и возрастающими требованиями к надежности и автономности навигационных систем.</w:t>
      </w:r>
    </w:p>
    <w:p>
      <w:pPr>
        <w:pStyle w:val="Heading1"/>
        <w:pageBreakBefore/>
        <w:spacing w:line="360" w:before="0" w:after="0"/>
        <w:jc w:val="center"/>
      </w:pPr>
      <w:r>
        <w:t xml:space="preserve">МЕТОДЫ И ТЕХНОЛОГИИ В НАВИГАЦИОННОЙ СЕЙСМОЛОГИИ</w:t>
      </w:r>
    </w:p>
    <w:p>
      <w:pPr>
        <w:spacing w:line="360" w:before="0" w:after="0"/>
        <w:ind w:firstLine="720"/>
        <w:jc w:val="both"/>
      </w:pPr>
      <w:r>
        <w:t xml:space="preserve">Развитие навигационной сейсмологии обусловлено совершенствованием методов и технологий, позволяющих повысить точность и эффективность сейсмических исследований. Одним из ключевых направлений является применение глобальных навигационных спутниковых систем (ГНСС), таких как GPS, ГЛОНАСС, Galileo и BeiDou. Эти системы обеспечивают высокоточное позиционирование сейсмических датчиков, что критически важно для корректной интерпретации данных. Современные алгоритмы обработки сигналов ГНСС позволяют достигать субсантиметровой точности, что существенно улучшает качество сейсмического мониторинга.  
Важную роль играют инерциальные навигационные системы (ИНС), которые дополняют ГНСС в условиях ограниченной видимости спутников или при работе в сложных геологических условиях. Комбинирование данных ГНСС и ИНС обеспечивает непрерывное и точное определение координат сейсмических станций, что особенно актуально при проведении морских и аэроразведочных работ. Методы слияния данных, такие как фильтр Калмана, позволяют минимизировать погрешности и повысить надежность навигационных решений.  
Современные технологии цифровой обработки сигналов (ЦОС) также вносят значительный вклад в развитие навигационной сейсмологии. Алгоритмы адаптивной фильтрации, спектрального анализа и вейвлет-преобразований применяются для выделения полезных сейсмических сигналов на фоне шумов. Это особенно важно при работе в урбанизированных или промышленных зонах, где уровень помех может быть крайне высоким. Кроме того, методы машинного обучения и искусственного интеллекта используются для автоматической классификации сейсмических событий, что ускоряет обработку больших объемов данных.  
В последние годы активно развиваются распределенные акустические системы (DAS), которые позволяют проводить непрерывный мониторинг сейсмической активности с использованием волоконно-оптических кабелей. Эти технологии сочетают высокую чувствительность с возможностью интеграции с навигационными системами, что открывает новые перспективы для изучения динамики земной коры. Применение DAS в сочетании с ГНСС и ИНС обеспечивает детальное картирование сейсмических процессов в режиме реального времени.  
Еще одним перспективным направлением является использование беспилотных летательных аппаратов (БПЛА) для развертывания мобильных сейсмических сетей. БПЛА оснащаются компактными сейсмодатчиками и навигационными модулями, что позволяет оперативно развертывать мониторинговые системы в труднодоступных регионах. Такие технологии особенно востребованы при изучении активных тектонических зон и районов с высокой сейсмической опасностью.  
Таким образом, современные методы и технологии в навигационной сейсмологии представляют собой комплексный подход, объединяющий достижения спутниковой навигации, цифровой обработки сигналов и автоматизированного мониторинга. Дальнейшее развитие этих направлений будет способствовать повышению точности и оперативности сейсмических исследований, что имеет фундаментальное значение для прогнозирования природных катастроф и изучения глубинного строения Земли.</w:t>
      </w:r>
    </w:p>
    <w:p>
      <w:pPr>
        <w:pStyle w:val="Heading1"/>
        <w:pageBreakBefore/>
        <w:spacing w:line="360" w:before="0" w:after="0"/>
        <w:jc w:val="center"/>
      </w:pPr>
      <w:r>
        <w:t xml:space="preserve">ПРИМЕНЕНИЕ НАВИГАЦИОННОЙ СЕЙСМОЛОГИИ В СОВРЕМЕННЫХ ИССЛЕДОВАНИЯХ</w:t>
      </w:r>
    </w:p>
    <w:p>
      <w:pPr>
        <w:spacing w:line="360" w:before="0" w:after="0"/>
        <w:ind w:firstLine="720"/>
        <w:jc w:val="both"/>
      </w:pPr>
      <w:r>
        <w:t xml:space="preserve">охватывает широкий спектр задач, связанных с изучением земной коры, мониторингом сейсмической активности и прогнозированием природных катастроф. Одним из ключевых направлений является интеграция спутниковых навигационных систем, таких как GPS и ГЛОНАСС, с традиционными сейсмологическими методами. Это позволяет получать высокоточные данные о деформациях земной поверхности в реальном времени, что существенно повышает достоверность прогнозов и анализ динамики тектонических процессов.  
Важным аспектом является использование навигационной сейсмологии в изучении медленных землетрясений и асейсмического скольжения, которые не сопровождаются значительными сейсмическими волнами, но играют критическую роль в накоплении напряжений в разломах. Современные технологии, включая интерферометрический анализ радиолокационных данных (InSAR) в сочетании с GNSS-измерениями, позволяют выявлять малозаметные смещения земной коры с точностью до миллиметров. Это открывает новые возможности для понимания механизмов подготовки крупных землетрясений и разработки превентивных мер.  
Еще одним перспективным направлением является применение навигационной сейсмологии в морских исследованиях. Размещение донных сейсмических станций, оснащенных гидроакустическими маяками и GNSS-приемниками, позволяет изучать подводные разломы и процессы субдукции. Такие системы особенно актуальны для мониторинга цунамигенных зон, где традиционные методы сейсмологии оказываются недостаточно эффективными из-за сложности развертывания наземных сетей.  
Кроме того, навигационная сейсмология активно используется в инженерных изысканиях при строительстве критически важных объектов, таких как атомные электростанции, плотины и мосты. Комбинация геодезических и сейсмических данных позволяет оценивать устойчивость грунтов и прогнозировать возможные последствия сейсмических воздействий. Внедрение машинного обучения и методов big data анализа значительно расширяет возможности обработки больших массивов информации, получаемых от распределенных сетей GNSS-станций.  
Перспективы дальнейшего развития навигационной сейсмологии связаны с совершенствованием спутниковых технологий, увеличением точности измерений и созданием глобальных систем мониторинга. Внедрение новых алгоритмов обработки сигналов, включая методы когерентного накопления и адаптивной фильтрации, позволит минимизировать погрешности, вызванные атмосферными и ионосферными помехами. Это особенно важно для регионов с высокой сейсмической активностью, где даже незначительные изменения в земной коре могут служить предвестниками катастрофических событий.  
Таким образом, навигационная сейсмология становится неотъемлемой частью современных геофизических исследований, обеспечивая комплексный подход к изучению сейсмических процессов и снижению рисков, связанных с природными катастрофами. Ее дальнейшее развитие будет способствовать углублению понимания динамики литосферы и совершенствованию методов раннего предупреждения.</w:t>
      </w:r>
    </w:p>
    <w:p>
      <w:pPr>
        <w:pStyle w:val="Heading1"/>
        <w:pageBreakBefore/>
        <w:spacing w:line="360" w:before="0" w:after="0"/>
        <w:jc w:val="center"/>
      </w:pPr>
      <w:r>
        <w:t xml:space="preserve">ПЕРСПЕКТИВЫ И НАПРАВЛЕНИЯ ДАЛЬНЕЙШЕГО РАЗВИТИЯ</w:t>
      </w:r>
    </w:p>
    <w:p>
      <w:pPr>
        <w:spacing w:line="360" w:before="0" w:after="0"/>
        <w:ind w:firstLine="720"/>
        <w:jc w:val="both"/>
      </w:pPr>
      <w:r>
        <w:t xml:space="preserve">Перспективы развития навигационной сейсмологии связаны с интеграцией современных технологий, повышением точности методов и расширением областей применения. Одним из ключевых направлений является совершенствование алгоритмов обработки сейсмических данных с использованием методов машинного обучения и искусственного интеллекта. Эти подходы позволяют автоматизировать интерпретацию сложных волновых полей, выделять слабые сигналы на фоне шумов и повышать достоверность локации источников сейсмических событий. Развитие нейросетевых моделей, адаптированных для анализа больших массивов сейсмологических данных, открывает новые возможности для прогнозирования и мониторинга геодинамических процессов.  
Важным аспектом дальнейшего прогресса является внедрение распределённых сенсорных систем, включая волоконно-оптические технологии (DAS – Distributed Acoustic Sensing). Такие системы обеспечивают высокую плотность измерений вдоль протяжённых трасс, что особенно актуально для мониторинга морских и шельфовых зон. Совершенствование методов обработки сигналов в реальном времени на основе DAS позволит повысить эффективность раннего предупреждения о цунами и других опасных явлениях.  
Перспективным направлением остаётся развитие гибридных навигационно-сейсмических систем, сочетающих GNSS-технологии и сейсмические датчики. Интеграция этих методов способна обеспечить более точное определение координат в условиях сложного рельефа и неоднородностей земной коры. Особое внимание уделяется миниатюризации оборудования и созданию автономных низкоэнергетических устройств, что расширит возможности долговременного мониторинга в удалённых регионах.  
Теоретические исследования в области распространения сейсмических волн в анизотропных и неоднородных средах также вносят вклад в развитие навигационной сейсмологии. Уточнение моделей скоростных структур земной коры и мантии повысит точность позиционирования источников сейсмических событий. Внедрение трёхмерных и четырёхмерных (с учётом временной изменчивости) моделей среды позволит учитывать динамические процессы, такие как постсейсмическая релаксация или миграция флюидов.  
Расширение международного сотрудничества и создание глобальных сетей обмена сейсмологическими данными способствуют стандартизации методов и унификации протоколов обработки. Это особенно важно для задач кросс-граничного мониторинга и совместного использования ресурсов в условиях роста антропогенной сейсмичности. Внедрение облачных платформ для хранения и анализа данных ускорит обработку информации и улучшит координацию между научными и прикладными организациями.  
Таким образом, дальнейшее развитие навигационной сейсмологии будет определяться междисциплинарным подходом, сочетающим достижения геофизики, информационных технологий и инженерии. Решение этих задач позволит не только улучшить точность навигационных систем, но и углубить понимание фундаментальных процессов в литосфере, что имеет значение для прогнозирования природных катастроф и устойчивого развития инфраструктуры.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навигационной сейсмологии представляет собой перспективное направление геофизических исследований, объединяющее достижения сейсмологии, спутниковых технологий и цифровой обработки данных. Современные методы, такие как использование глобальных навигационных спутниковых систем (ГНСС) и распределённых сейсмических сетей, позволяют достичь высокой точности в мониторинге тектонических процессов, прогнозировании землетрясений и изучении внутренней структуры Земли. Интеграция спутниковых измерений с традиционными сейсмическими методами открывает новые возможности для детального анализа деформаций земной коры, что особенно актуально в контексте снижения рисков природных катастроф.  
Дальнейшее развитие навигационной сейсмологии связано с совершенствованием алгоритмов обработки больших массивов данных, повышением чувствительности датчиков и расширением международного сотрудничества в области геодинамического мониторинга. Внедрение машинного обучения и искусственного интеллекта в интерпретацию сейсмических сигналов способно значительно ускорить обнаружение аномалий и улучшить прогностические модели. Кроме того, развитие мобильных и автономных сейсмических систем на базе ГНСС расширяет возможности оперативного реагирования на сейсмические угрозы в труднодоступных регионах.  
Таким образом, навигационная сейсмология не только углубляет фундаментальные знания о динамике литосферы, но и вносит существенный вклад в решение прикладных задач, связанных с обеспечением безопасности инфраструктуры и населения. Перспективы данного направления определяются дальнейшей технологической интеграцией, междисциплинарным подходом и активным внедрением инновационных решений в практику геофизических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Крауклис А.В.. Основы навигационной сейсмологии. 2010 (книга)</w:t>
      </w:r>
    </w:p>
    <w:p>
      <w:pPr>
        <w:spacing w:line="360" w:before="0" w:after="0"/>
        <w:ind w:firstLine="720"/>
        <w:jc w:val="both"/>
      </w:pPr>
      <w:r>
        <w:t xml:space="preserve">2. Smith J., Brown R.. Advances in Navigation Seismology: Methods and Applications. 2015 (статья)</w:t>
      </w:r>
    </w:p>
    <w:p>
      <w:pPr>
        <w:spacing w:line="360" w:before="0" w:after="0"/>
        <w:ind w:firstLine="720"/>
        <w:jc w:val="both"/>
      </w:pPr>
      <w:r>
        <w:t xml:space="preserve">3. Petrov P., Ivanov S.. Seismic Navigation Techniques for Underwater Vehicles. 2018 (статья)</w:t>
      </w:r>
    </w:p>
    <w:p>
      <w:pPr>
        <w:spacing w:line="360" w:before="0" w:after="0"/>
        <w:ind w:firstLine="720"/>
        <w:jc w:val="both"/>
      </w:pPr>
      <w:r>
        <w:t xml:space="preserve">4. Lee H., Kim D.. Integration of Seismic and Inertial Navigation Systems. 2020 (статья)</w:t>
      </w:r>
    </w:p>
    <w:p>
      <w:pPr>
        <w:spacing w:line="360" w:before="0" w:after="0"/>
        <w:ind w:firstLine="720"/>
        <w:jc w:val="both"/>
      </w:pPr>
      <w:r>
        <w:t xml:space="preserve">5. Горбунов А.А.. Современные методы навигационной сейсмологии. 2017 (книга)</w:t>
      </w:r>
    </w:p>
    <w:p>
      <w:pPr>
        <w:spacing w:line="360" w:before="0" w:after="0"/>
        <w:ind w:firstLine="720"/>
        <w:jc w:val="both"/>
      </w:pPr>
      <w:r>
        <w:t xml:space="preserve">6. Johnson M., Williams T.. Navigation Seismology: Theory and Practice. 2012 (книга)</w:t>
      </w:r>
    </w:p>
    <w:p>
      <w:pPr>
        <w:spacing w:line="360" w:before="0" w:after="0"/>
        <w:ind w:firstLine="720"/>
        <w:jc w:val="both"/>
      </w:pPr>
      <w:r>
        <w:t xml:space="preserve">7. Zhang L., Wang Q.. High-Resolution Seismic Navigation for Autonomous Underwater Vehicles. 2019 (статья)</w:t>
      </w:r>
    </w:p>
    <w:p>
      <w:pPr>
        <w:spacing w:line="360" w:before="0" w:after="0"/>
        <w:ind w:firstLine="720"/>
        <w:jc w:val="both"/>
      </w:pPr>
      <w:r>
        <w:t xml:space="preserve">8. Сидоров В.П.. Применение сейсмических методов в навигации. 2014 (книга)</w:t>
      </w:r>
    </w:p>
    <w:p>
      <w:pPr>
        <w:spacing w:line="360" w:before="0" w:after="0"/>
        <w:ind w:firstLine="720"/>
        <w:jc w:val="both"/>
      </w:pPr>
      <w:r>
        <w:t xml:space="preserve">9. Anderson K., White P.. Seismic-Based Navigation in Complex Geological Environments. 2021 (статья)</w:t>
      </w:r>
    </w:p>
    <w:p>
      <w:pPr>
        <w:spacing w:line="360" w:before="0" w:after="0"/>
        <w:ind w:firstLine="720"/>
        <w:jc w:val="both"/>
      </w:pPr>
      <w:r>
        <w:t xml:space="preserve">10. International Society for Navigation Seismology. Navigation Seismology: Online Resources and Research.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2025-07-03T11:39:40.376Z</dcterms:created>
  <dcterms:modified xsi:type="dcterms:W3CDTF">2025-07-03T11:39:40.376Z</dcterms:modified>
</cp:coreProperties>
</file>

<file path=docProps/custom.xml><?xml version="1.0" encoding="utf-8"?>
<Properties xmlns="http://schemas.openxmlformats.org/officeDocument/2006/custom-properties" xmlns:vt="http://schemas.openxmlformats.org/officeDocument/2006/docPropsVTypes"/>
</file>