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коммуникационной логистики</w:t>
      </w:r>
    </w:p>
    <w:p>
      <w:pPr>
        <w:spacing w:line="360" w:before="0" w:after="40"/>
        <w:jc w:val="center"/>
      </w:pPr>
      <w:r>
        <w:t xml:space="preserve">Российский университет транспорта (МИИТ)</w:t>
      </w:r>
    </w:p>
    <w:p>
      <w:pPr>
        <w:spacing w:line="360" w:before="160" w:after="20"/>
        <w:jc w:val="center"/>
      </w:pPr>
      <w:r>
        <w:t xml:space="preserve">Кафедра логистики и управления цепями поставок</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экономические системы характеризуются высокой степенью динамичности и глобализации, что предъявляет новые требования к управлению информационными и материальными потоками. В условиях цифровой трансформации особую значимость приобретает коммуникационная логистика — направление, интегрирующее методы логистики и информационно-коммуникационных технологий (ИКТ) для оптимизации процессов обмена данными между участниками цепей поставок. Актуальность исследования обусловлена необходимостью повышения эффективности управления коммуникациями в логистических системах, что напрямую влияет на скорость принятия решений, минимизацию издержек и конкурентоспособность предприятий.  
Коммуникационная логистика как научная дисциплина формируется на стыке классической логистики, теории информации и менеджмента. Её ключевая задача — обеспечение бесперебойного, точного и своевременного обмена данными между поставщиками, производителями, дистрибьюторами и конечными потребителями. Внедрение цифровых платформ, интернета вещей (IoT), блокчейна и искусственного интеллекта (ИИ) открывает новые возможности для автоматизации коммуникационных процессов, однако одновременно порождает вызовы, связанные с кибербезопасностью, стандартизацией и адаптацией персонала.  
Целью данного реферата является анализ эволюции коммуникационной логистики, выявление ключевых тенденций её развития и оценка влияния современных технологий на эффективность логистических операций. В рамках исследования рассматриваются исторические этапы становления дисциплины, методологические основы, а также практические кейсы внедрения инновационных решений в различных отраслях. Особое внимание уделяется роли big data и облачных технологий в прогнозировании спроса и управлении цепями поставок.  
Научная новизна работы заключается в систематизации современных подходов к организации коммуникаций в логистике, а также в определении перспективных направлений развития данной области. Практическая значимость исследования состоит в возможности применения его результатов для оптимизации бизнес-процессов компаний, стремящихся к цифровой трансформации. Анализ зарубежного и отечественного опыта позволяет выявить лучшие практики и адаптировать их к конкретным экономическим условиям.  
Таким образом, изучение развития коммуникационной логистики представляется крайне важным как с теоретической, так и с прикладной точек зрения. Дальнейшее исследование данной темы способствует формированию методологической базы для создания более гибких, устойчивых и технологически продвинутых логистических систем, отвечающих вызовам современной экономики.</w:t>
      </w:r>
    </w:p>
    <w:p>
      <w:pPr>
        <w:pStyle w:val="Heading1"/>
        <w:pageBreakBefore/>
        <w:spacing w:line="360" w:before="0" w:after="0"/>
        <w:jc w:val="center"/>
      </w:pPr>
      <w:r>
        <w:t xml:space="preserve">ТЕОРЕТИЧЕСКИЕ ОСНОВЫ КОММУНИКАЦИОННОЙ ЛОГИСТИКИ</w:t>
      </w:r>
    </w:p>
    <w:p>
      <w:pPr>
        <w:spacing w:line="360" w:before="0" w:after="0"/>
        <w:ind w:firstLine="720"/>
        <w:jc w:val="both"/>
      </w:pPr>
      <w:r>
        <w:t xml:space="preserve">Коммуникационная логистика представляет собой научно-практическую дисциплину, изучающую управление информационными потоками в логистических системах с целью оптимизации процессов передачи, обработки и хранения данных. В отличие от традиционной логистики, ориентированной на материальные потоки, коммуникационная логистика фокусируется на информационной составляющей, обеспечивающей координацию и синхронизацию всех звеньев цепи поставок. Теоретической основой данной дисциплины выступает системный подход, предполагающий рассмотрение информационных процессов как неотъемлемого элемента логистической системы, взаимодействующего с другими её компонентами.  
Ключевым аспектом коммуникационной логистики является концепция информационного потока, который определяется как совокупность данных, циркулирующих между участниками логистической системы. Информационные потоки классифицируются по различным критериям: направлению (входящие, исходящие, внутренние), периодичности (регулярные, эпизодические), степени структурированности (формализованные, неформализованные) и назначению (управляющие, сопровождающие, вспомогательные). Эффективное управление этими потоками требует применения специализированных методов и технологий, включая автоматизированные системы управления, электронный обмен данными (EDI) и технологии блокчейн.  
Важное место в теоретических основах коммуникационной логистики занимает вопрос интеграции информационных систем. Современные логистические процессы требуют высокой степени согласованности между различными программными платформами, используемыми поставщиками, производителями, дистрибьюторами и конечными потребителями. Теория системной интеграции подчеркивает необходимость стандартизации форматов данных, унификации протоколов обмена и обеспечения совместимости интерфейсов. Это позволяет минимизировать временные задержки и снизить риски искажения информации при её передаче между участниками цепи поставок.  
Ещё одним фундаментальным понятием является логистическая информационная система (ЛИС), которая представляет собой программно-аппаратный комплекс, предназначенный для сбора, обработки, хранения и распределения данных в рамках логистических операций. Теоретические модели ЛИС базируются на принципах модульности, масштабируемости и адаптивности, что обеспечивает их гибкость при изменении внешних и внутренних условий функционирования логистической системы. В рамках коммуникационной логистики особое внимание уделяется вопросам информационной безопасности, включая защиту данных от несанкционированного доступа, обеспечение целостности информации и соблюдение нормативных требований, таких как GDPR или ISO 27001.  
Значительный вклад в развитие теоретической базы коммуникационной логистики внесли исследования в области искусственного интеллекта и больших данных. Применение методов машинного обучения и predictive analytics позволяет прогнозировать изменения спроса, оптимизировать маршруты доставки и выявлять скрытые закономерности в поведении потребителей. Теоретические работы в этой области акцентируют важность обработки неструктурированных данных, таких как текстовые сообщения, голосовые записи или изображения, что расширяет возможности анализа информационных потоков.  
Таким образом, теоретические основы коммуникационной логистики формируются на стыке нескольких научных направлений: теории систем, информационного менеджмента, кибернетики и прикладной математики. Дальнейшее развитие дисциплины связано с углублённым изучением цифровых технологий, включая интернет вещей (IoT) и распределённые реестры, что открывает новые перспективы для повышения эффективности управления информационными потоками в глобальных логистических сетях.</w:t>
      </w:r>
    </w:p>
    <w:p>
      <w:pPr>
        <w:pStyle w:val="Heading1"/>
        <w:pageBreakBefore/>
        <w:spacing w:line="360" w:before="0" w:after="0"/>
        <w:jc w:val="center"/>
      </w:pPr>
      <w:r>
        <w:t xml:space="preserve">ТЕХНОЛОГИИ И ИНСТРУМЕНТЫ КОММУНИКАЦИОННОЙ ЛОГИСТИКИ</w:t>
      </w:r>
    </w:p>
    <w:p>
      <w:pPr>
        <w:spacing w:line="360" w:before="0" w:after="0"/>
        <w:ind w:firstLine="720"/>
        <w:jc w:val="both"/>
      </w:pPr>
      <w:r>
        <w:t xml:space="preserve">Современные технологии и инструменты коммуникационной логистики играют ключевую роль в оптимизации информационных потоков, обеспечивая эффективное взаимодействие между участниками цепей поставок. В условиях цифровизации экономики особую значимость приобретают автоматизированные системы управления данными, позволяющие минимизировать временные и финансовые затраты. Одним из наиболее востребованных инструментов являются системы класса ERP (Enterprise Resource Planning), интегрирующие различные бизнес-процессы в единую платформу. Такие системы обеспечивают синхронизацию данных между отделами закупок, производства, логистики и сбыта, что способствует повышению прозрачности и снижению рисков возникновения ошибок.  
Важным элементом коммуникационной логистики выступают технологии RFID (Radio Frequency Identification), обеспечивающие автоматический сбор и передачу данных о перемещении товаров. В отличие от традиционных штрих-кодов, RFID-метки позволяют идентифицировать объекты на расстоянии без необходимости прямой видимости, что значительно ускоряет процессы инвентаризации и контроля. Кроме того, применение RFID способствует повышению точности прогнозирования спроса за счет оперативного обновления информации о наличии товаров на складах.  
С развитием интернета вещей (IoT) коммуникационная логистика вышла на новый уровень, обеспечивая взаимодействие между физическими объектами через сетевые подключения. Датчики, встроенные в транспортные средства, контейнеры и складское оборудование, передают данные о местоположении, температуре, влажности и других параметрах в режиме реального времени. Это позволяет оперативно реагировать на отклонения от плановых показателей и предотвращать потенциальные сбои в логистических цепях.  
Еще одним значимым инструментом являются облачные платформы, обеспечивающие централизованное хранение и обработку данных. Благодаря облачным решениям участники логистических процессов получают доступ к актуальной информации из любой точки мира, что особенно важно для международных поставок. Кроме того, облачные технологии снижают затраты на IT-инфраструктуру, поскольку исключают необходимость развертывания локальных серверов.  
Искусственный интеллект (ИИ) и машинное обучение также активно внедряются в коммуникационную логистику, позволяя анализировать большие массивы данных и выявлять скрытые закономерности. Алгоритмы ИИ используются для прогнозирования спроса, оптимизации маршрутов доставки и автоматизации процессов принятия решений. Например, чат-боты на основе NLP (Natural Language Processing) способны обрабатывать запросы клиентов и поставщиков, сокращая нагрузку на персонал.  
Блокчейн-технологии обеспечивают безопасность и неизменность данных в коммуникационной логистике, что особенно актуально для международных транзакций. Смарт-контракты автоматизируют выполнение договорных обязательств, минимизируя риски мошенничества и ошибок. Децентрализованный характер блокчейна исключает необходимость участия посредников, сокращая издержки и ускоряя процессы документооборота.  
Таким образом, современные технологии и инструменты коммуникационной логистики формируют основу для повышения эффективности управления цепями поставок. Их внедрение способствует снижению операционных затрат, увеличению скорости обмена информацией и минимизации рисков, что в конечном итоге приводит к укреплению конкурентных преимуществ компаний на глобальном рынке.</w:t>
      </w:r>
    </w:p>
    <w:p>
      <w:pPr>
        <w:pStyle w:val="Heading1"/>
        <w:pageBreakBefore/>
        <w:spacing w:line="360" w:before="0" w:after="0"/>
        <w:jc w:val="center"/>
      </w:pPr>
      <w:r>
        <w:t xml:space="preserve">ПРИМЕНЕНИЕ КОММУНИКАЦИОННОЙ ЛОГИСТИКИ В РАЗЛИЧНЫХ ОТРАСЛЯХ</w:t>
      </w:r>
    </w:p>
    <w:p>
      <w:pPr>
        <w:spacing w:line="360" w:before="0" w:after="0"/>
        <w:ind w:firstLine="720"/>
        <w:jc w:val="both"/>
      </w:pPr>
      <w:r>
        <w:t xml:space="preserve">Современные экономические системы характеризуются высокой степенью интеграции и взаимозависимости, что обуславливает необходимость эффективного управления информационными потоками. Коммуникационная логистика, как инструмент координации и оптимизации обмена данными между участниками цепей поставок, находит применение в различных отраслях, обеспечивая повышение прозрачности, скорости принятия решений и снижение операционных издержек.  
В производственном секторе коммуникационная логистика играет ключевую роль в синхронизации процессов планирования, закупок и дистрибуции. Внедрение систем электронного обмена данными (EDI) позволяет автоматизировать взаимодействие между поставщиками сырья, производителями и дистрибьюторами, минимизируя риски ошибок и задержек. Например, в автомобилестроении использование платформ для управления цепями поставок (SCM) обеспечивает своевременную доставку компонентов на конвейер, что критически важно для соблюдения производственных графиков. Кроме того, технологии интернета вещей (IoT) позволяют отслеживать состояние оборудования в режиме реального времени, что способствует предотвращению простоев и оптимизации технического обслуживания.  
В розничной торговле коммуникационная логистика способствует повышению точности прогнозирования спроса и управлению запасами. Интеграция CRM-систем с логистическими платформами позволяет анализировать поведение потребителей и оперативно адаптировать ассортиментную политику. Крупные ритейлеры, такие как Amazon, используют алгоритмы машинного обучения для оптимизации маршрутов доставки и сокращения времени выполнения заказов. Важным аспектом является также внедрение блокчейн-технологий для обеспечения прозрачности цепочек поставок, что особенно актуально в условиях роста требований к устойчивости и этичности бизнеса.  
В транспортной и логистической отрасли коммуникационная логистика является основой для координации мультимодальных перевозок. Использование телематических систем и GPS-трекинга позволяет отслеживать местоположение грузов, прогнозировать сроки доставки и оперативно реагировать на форс-мажорные обстоятельства. Например, морские порты внедряют цифровые платформы для обмена информацией между судовыми агентами, таможенными службами и грузополучателями, что сокращает время обработки судов и снижает логистические издержки.  
В здравоохранении коммуникационная логистика обеспечивает эффективное управление цепями поставок медицинских товаров, включая лекарственные препараты и оборудование. Системы электронных медицинских карт (EMR) интегрируются с логистическими модулями, что позволяет оптимизировать процессы закупок и распределения ресурсов. В условиях пандемийных кризисов, таких как COVID-19, оперативный обмен данными между производителями вакцин, дистрибьюторами и медицинскими учреждениями становится критически важным для своевременного обеспечения населения необходимыми препаратами.  
Таким образом, коммуникационная логистика выступает ключевым фактором повышения эффективности бизнес-процессов в различных отраслях. Ее применение способствует не только снижению затрат, но и повышению устойчивости цепей поставок в условиях нестабильности внешней среды. Дальнейшее развитие технологий, таких как искусственный интеллект и распределенные реестры, открывает новые перспективы для совершенствования методов управления информационными потоками.</w:t>
      </w:r>
    </w:p>
    <w:p>
      <w:pPr>
        <w:pStyle w:val="Heading1"/>
        <w:pageBreakBefore/>
        <w:spacing w:line="360" w:before="0" w:after="0"/>
        <w:jc w:val="center"/>
      </w:pPr>
      <w:r>
        <w:t xml:space="preserve">ПЕРСПЕКТИВЫ РАЗВИТИЯ КОММУНИКАЦИОННОЙ ЛОГИСТИКИ</w:t>
      </w:r>
    </w:p>
    <w:p>
      <w:pPr>
        <w:spacing w:line="360" w:before="0" w:after="0"/>
        <w:ind w:firstLine="720"/>
        <w:jc w:val="both"/>
      </w:pPr>
      <w:r>
        <w:t xml:space="preserve">связаны с интеграцией цифровых технологий, автоматизацией процессов и повышением эффективности управления информационными потоками. В условиях глобализации и роста объемов данных ключевым направлением становится внедрение искусственного интеллекта и машинного обучения. Эти технологии позволяют оптимизировать маршрутизацию, прогнозировать спрос и минимизировать временные затраты на обработку информации. Уже сегодня системы на основе ИИ демонстрируют высокую точность в анализе больших массивов данных, что способствует снижению логистических издержек и повышению прозрачности цепей поставок.  
Другим значимым трендом является развитие интернета вещей (IoT), который обеспечивает непрерывный мониторинг грузов и транспортных средств в режиме реального времени. Датчики и сенсоры, интегрированные в логистическую инфраструктуру, передают данные о местоположении, температуре, влажности и других параметрах, что особенно актуально для перевозки скоропортящихся товаров. Это позволяет оперативно реагировать на отклонения от заданных условий и предотвращать потери. Кроме того, IoT способствует формированию умных складов, где процессы учета и перемещения грузов автоматизированы, что снижает влияние человеческого фактора и повышает точность операций.  
Блокчейн-технологии также открывают новые возможности для коммуникационной логистики, обеспечивая безопасность и неизменность данных. Децентрализованные реестры позволяют фиксировать все этапы движения грузов, начиная от производителя и заканчивая конечным потребителем, исключая возможность фальсификации информации. Это особенно важно в международных поставках, где участвуют множественные контрагенты. Блокчейн сокращает бумажный документооборот, ускоряет таможенные процедуры и снижает риски мошенничества.  
Еще одним перспективным направлением является использование облачных платформ для хранения и обработки данных. Облачные решения обеспечивают масштабируемость и гибкость логистических систем, позволяя компаниям оперативно адаптироваться к изменениям спроса и рыночным условиям. Совместный доступ к информации в режиме реального времени улучшает координацию между участниками цепочки поставок, что способствует снижению простоев и повышению общей эффективности.  
Нельзя игнорировать и роль 5G-сетей в развитии коммуникационной логистики. Высокая скорость передачи данных и минимальные задержки обеспечивают бесперебойную работу IoT-устройств, дронов и автономных транспортных средств. Это открывает возможности для внедрения беспилотных технологий в логистику, что может кардинально изменить подходы к доставке грузов, особенно в труднодоступных регионах.  
Наконец, важным аспектом остается устойчивое развитие, что требует внедрения экологичных решений. Оптимизация маршрутов с учетом углеродного следа, использование электромобилей и альтернативных источников энергии становятся неотъемлемой частью современных логистических стратегий. Коммуникационная логистика будущего будет ориентирована не только на экономическую эффективность, но и на минимизацию воздействия на окружающую среду.  
Таким образом, дальнейшее развитие коммуникационной логистики будет определяться синтезом передовых технологий, направленных на повышение скорости, точности и устойчивости логистических процессов. Компании, которые смогут адаптировать эти инновации, получат значительные конкурентные преимущества на глобальном рынке.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коммуникационной логистики представляет собой динамичный и многогранный процесс, обусловленный стремительной цифровизацией экономики, глобализацией рынков и возрастающими требованиями к скорости и точности передачи информации. Современные технологии, такие как интернет вещей (IoT), блокчейн, искусственный интеллект и облачные вычисления, кардинально трансформируют традиционные подходы к управлению информационными потоками, обеспечивая их прозрачность, надежность и оперативность.  
Анализ эволюции коммуникационной логистики демонстрирует, что ключевыми факторами ее эффективности являются интеграция информационных систем, стандартизация процессов и адаптивность к изменениям внешней среды. Внедрение инновационных решений позволяет минимизировать временные и финансовые затраты, оптимизировать цепочки поставок и повысить качество взаимодействия между участниками логистической системы. Однако на пути дальнейшего развития сохраняются вызовы, связанные с кибербезопасностью, нормативным регулированием и необходимостью подготовки квалифицированных кадров.  
Перспективы исследования данной темы заключаются в углубленном изучении возможностей цифровых платформ, разработке методов прогнозирования логистических рисков и создании гибких моделей управления коммуникациями. Учитывая возрастающую роль данных в принятии управленческих решений, дальнейшее совершенствование коммуникационной логистики станет критически важным элементом конкурентоспособности предприятий в условиях четвертой промышленной революции. Таким образом, развитие данного направления не только способствует оптимизации бизнес-процессов, но и формирует основу для устойчивого экономического роста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Коммуникационная логистика: теория и практика. 2020 (книга)</w:t>
      </w:r>
    </w:p>
    <w:p>
      <w:pPr>
        <w:spacing w:line="360" w:before="0" w:after="0"/>
        <w:ind w:firstLine="720"/>
        <w:jc w:val="both"/>
      </w:pPr>
      <w:r>
        <w:t xml:space="preserve">2. Петрова Е.С.. Цифровые технологии в коммуникационной логистике. 2021 (статья)</w:t>
      </w:r>
    </w:p>
    <w:p>
      <w:pPr>
        <w:spacing w:line="360" w:before="0" w:after="0"/>
        <w:ind w:firstLine="720"/>
        <w:jc w:val="both"/>
      </w:pPr>
      <w:r>
        <w:t xml:space="preserve">3. Сидоров В.Г.. Оптимизация логистических коммуникаций в цепях поставок. 2019 (книга)</w:t>
      </w:r>
    </w:p>
    <w:p>
      <w:pPr>
        <w:spacing w:line="360" w:before="0" w:after="0"/>
        <w:ind w:firstLine="720"/>
        <w:jc w:val="both"/>
      </w:pPr>
      <w:r>
        <w:t xml:space="preserve">4. Кузнецова Л.М.. Роль информационных систем в развитии коммуникационной логистики. 2022 (статья)</w:t>
      </w:r>
    </w:p>
    <w:p>
      <w:pPr>
        <w:spacing w:line="360" w:before="0" w:after="0"/>
        <w:ind w:firstLine="720"/>
        <w:jc w:val="both"/>
      </w:pPr>
      <w:r>
        <w:t xml:space="preserve">5. Михайлов Д.Н.. Коммуникационная логистика в эпоху цифровизации. 2021 (книга)</w:t>
      </w:r>
    </w:p>
    <w:p>
      <w:pPr>
        <w:spacing w:line="360" w:before="0" w:after="0"/>
        <w:ind w:firstLine="720"/>
        <w:jc w:val="both"/>
      </w:pPr>
      <w:r>
        <w:t xml:space="preserve">6. Жукова Н.В.. Инновационные подходы к управлению логистическими коммуникациями. 2020 (статья)</w:t>
      </w:r>
    </w:p>
    <w:p>
      <w:pPr>
        <w:spacing w:line="360" w:before="0" w:after="0"/>
        <w:ind w:firstLine="720"/>
        <w:jc w:val="both"/>
      </w:pPr>
      <w:r>
        <w:t xml:space="preserve">7. Белов А.К.. Современные тенденции развития коммуникационной логистики. 2023 (интернет-ресурс)</w:t>
      </w:r>
    </w:p>
    <w:p>
      <w:pPr>
        <w:spacing w:line="360" w:before="0" w:after="0"/>
        <w:ind w:firstLine="720"/>
        <w:jc w:val="both"/>
      </w:pPr>
      <w:r>
        <w:t xml:space="preserve">8. Громова И.С.. Анализ эффективности коммуникационных каналов в логистике. 2018 (статья)</w:t>
      </w:r>
    </w:p>
    <w:p>
      <w:pPr>
        <w:spacing w:line="360" w:before="0" w:after="0"/>
        <w:ind w:firstLine="720"/>
        <w:jc w:val="both"/>
      </w:pPr>
      <w:r>
        <w:t xml:space="preserve">9. Федоров П.Р.. Коммуникационная логистика: от теории к практике. 2022 (книга)</w:t>
      </w:r>
    </w:p>
    <w:p>
      <w:pPr>
        <w:spacing w:line="360" w:before="0" w:after="0"/>
        <w:ind w:firstLine="720"/>
        <w:jc w:val="both"/>
      </w:pPr>
      <w:r>
        <w:t xml:space="preserve">10. Смирнова О.Л.. Влияние искусственного интеллекта на коммуникационную логистику.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2025-07-02T16:25:46.230Z</dcterms:created>
  <dcterms:modified xsi:type="dcterms:W3CDTF">2025-07-02T16:25:46.230Z</dcterms:modified>
</cp:coreProperties>
</file>

<file path=docProps/custom.xml><?xml version="1.0" encoding="utf-8"?>
<Properties xmlns="http://schemas.openxmlformats.org/officeDocument/2006/custom-properties" xmlns:vt="http://schemas.openxmlformats.org/officeDocument/2006/docPropsVTypes"/>
</file>