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техники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медицинской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гигиенической техники представляет собой значимый аспект эволюции человеческой цивилизации, отражающий прогресс медицинских знаний, технологий и социальных норм. Гигиена как наука о сохранении здоровья и профилактике заболеваний формировалась параллельно с развитием общества, а её технические аспекты стали неотъемлемой частью повседневной жизни. Исторически гигиенические практики прошли путь от примитивных санитарных мер до сложных систем очистки воды, утилизации отходов и персональной гигиены, основанных на современных технологиях.  
Актуальность исследования обусловлена возрастающей ролью гигиенической техники в условиях глобализации, урбанизации и распространения инфекционных заболеваний. Современные вызовы, такие как пандемии, загрязнение окружающей среды и резистентность микроорганизмов к антимикробным средствам, требуют дальнейшего совершенствования гигиенических технологий. Кроме того, развитие данной отрасли тесно связано с экологическими, экономическими и этическими аспектами, что делает её изучение междисциплинарной задачей.  
Целью данного реферата является систематизация знаний о развитии гигиенической техники, анализ ключевых этапов её эволюции и оценка современных тенденций. В рамках работы рассматриваются исторические предпосылки возникновения гигиенических практик, технологические инновации, а также влияние научных открытий на формирование стандартов гигиены. Особое внимание уделяется взаимосвязи между развитием гигиенической техники и улучшением качества жизни населения.  
Методологическую основу исследования составляют анализ научной литературы, исторических источников и статистических данных, а также сравнительный подход, позволяющий проследить динамику изменений в данной области. Теоретическая значимость работы заключается в обобщении и структурировании информации о развитии гигиенической техники, а практическая – в выявлении перспективных направлений для дальнейших исследований и внедрения инноваций.  
Таким образом, изучение развития гигиенической техники позволяет не только понять её роль в истории человечества, но и определить стратегии для решения актуальных санитарно-эпидемиологических проблем. Данная работа вносит вклад в осмысление эволюции гигиенических технологий и их влияния на общественное здоровье.</w:t>
      </w:r>
    </w:p>
    <w:p>
      <w:pPr>
        <w:pStyle w:val="Heading1"/>
        <w:pageBreakBefore/>
        <w:spacing w:line="360" w:before="0" w:after="0"/>
        <w:jc w:val="center"/>
      </w:pPr>
      <w:r>
        <w:t xml:space="preserve">ИСТОРИЯ РАЗВИТИЯ ГИГИЕНИЧЕСКОЙ ТЕХНИКИ</w:t>
      </w:r>
    </w:p>
    <w:p>
      <w:pPr>
        <w:spacing w:line="360" w:before="0" w:after="0"/>
        <w:ind w:firstLine="720"/>
        <w:jc w:val="both"/>
      </w:pPr>
      <w:r>
        <w:t xml:space="preserve">Развитие гигиенической техники представляет собой длительный исторический процесс, тесно связанный с эволюцией человеческого общества, научными открытиями и технологическим прогрессом. Первые свидетельства о гигиенических практиках относятся к древним цивилизациям, где уже существовали элементарные системы водоснабжения и канализации. В Древнем Египте, например, использовались примитивные уборные, а в Индии были распространены бани и системы отвода сточных вод. Античная эпоха ознаменовалась значительным прогрессом в этой области: римляне создали сложные акведуки, общественные бани (термы) и канализационные системы, такие как Cloaca Maxima, что свидетельствует о высоком уровне санитарной культуры.  
Средневековье, напротив, характеризовалось упадком гигиенических норм в Европе из-за социально-экономических и культурных факторов. Отсутствие централизованных систем водоснабжения и канализации привело к распространению инфекционных заболеваний, что стало одной из причин эпидемий, включая Чёрную смерть. Однако в исламском мире гигиенические практики сохранялись и развивались, о чём свидетельствуют труды учёных, таких как Авиценна, подчёркивавших важность чистоты для здоровья.  
Переломным моментом в развитии гигиенической техники стал XIX век, когда научные открытия в области микробиологии (работы Луи Пастера и Роберта Коха) подтвердили связь между антисанитарией и болезнями. Это стимулировало создание современных систем водоснабжения, канализации и личной гигиены. В 1848 году в Великобритании был принят Закон об общественном здравоохранении, заложивший основы санитарного законодательства. Изобретение унитаза со смывным механизмом (Дж. Харингтон, позднее усовершенствованный Т. Крэппером) стало ключевым этапом в развитии сантехники.  
XX век принёс масштабную индустриализацию гигиенической техники: появление электрических водонагревателей, стиральных машин, посудомоечных устройств и систем фильтрации воды. Развитие химической промышленности позволило создать эффективные моющие и дезинфицирующие средства. Во второй половине столетия акцент сместился на энергоэффективность и экологичность, что привело к разработке водосберегающих технологий (например, душевых систем с низким расходом воды) и использованию биоразлагаемых материалов.  
Современный этап развития гигиенической техники характеризуется интеграцией умных технологий: сенсорные смесители, автоматические системы дезинфекции, устройства с искусственным интеллектом, анализирующие качество воды и воздуха. Эти инновации не только повышают комфорт, но и способствуют устойчивому развитию, сокращая потребление ресурсов. Таким образом, история гигиенической техники отражает не только технологическую эволюцию, но и изменение ценностей общества, стремящегося к сохранению здоровья и окружающей среды.</w:t>
      </w:r>
    </w:p>
    <w:p>
      <w:pPr>
        <w:pStyle w:val="Heading1"/>
        <w:pageBreakBefore/>
        <w:spacing w:line="360" w:before="0" w:after="0"/>
        <w:jc w:val="center"/>
      </w:pPr>
      <w:r>
        <w:t xml:space="preserve">СОВРЕМЕННЫЕ ТЕХНОЛОГИИ В ГИГИЕНИЧЕСКОЙ ТЕХНИКЕ</w:t>
      </w:r>
    </w:p>
    <w:p>
      <w:pPr>
        <w:spacing w:line="360" w:before="0" w:after="0"/>
        <w:ind w:firstLine="720"/>
        <w:jc w:val="both"/>
      </w:pPr>
      <w:r>
        <w:t xml:space="preserve">представляют собой результат многовекового развития научных знаний и инженерных решений, направленных на обеспечение санитарно-гигиенических норм. В последние десятилетия наблюдается стремительный прогресс в данной области, обусловленный внедрением инновационных материалов, автоматизации и цифровизации. Одним из ключевых направлений является разработка умных сантехнических устройств, оснащённых датчиками и системами управления. Например, биде с функцией автоматического регулирования температуры воды и давления струи не только повышает комфорт пользователя, но и минимизирует риск распространения инфекций за счёт бесконтактного использования.  
Важным аспектом современных гигиенических технологий является применение антимикробных покрытий, созданных на основе наноматериалов. Такие покрытия активно используются в производстве сантехники, дверных ручек и других поверхностей, контактирующих с руками человека. Наночастицы серебра, меди и оксида титана демонстрируют высокую эффективность в подавлении патогенной микрофлоры, что подтверждено клиническими исследованиями. Кроме того, внедрение самоочищающихся поверхностей, активируемых ультрафиолетовым излучением или фотокаталитическими процессами, значительно снижает трудозатраты на поддержание чистоты в общественных местах.  
Ещё одним перспективным направлением является использование роботизированных систем для уборки и дезинфекции помещений. Автономные устройства, оснащённые ультрафиолетовыми лампами или распылителями антисептиков, способны обрабатывать большие площади без участия человека, что особенно актуально в медицинских учреждениях и местах массового скопления людей. Развитие алгоритмов машинного обучения позволяет таким системам адаптироваться к изменяющимся условиям, оптимизируя маршруты и дозировку дезинфицирующих средств.  
Отдельного внимания заслуживает разработка экологически безопасных гигиенических продуктов. Биоразлагаемые материалы, такие как целлюлоза, крахмал и полилактид, постепенно заменяют традиционные пластики в производстве одноразовых изделий. Это способствует снижению антропогенной нагрузки на окружающую среду без ущерба для гигиенических свойств. Кроме того, внедрение систем рециркуляции воды в сантехнических устройствах позволяет сократить её потребление на 30–50%, что соответствует принципам устойчивого развития.  
Таким образом, современные технологии в гигиенической технике интегрируют достижения материаловедения, робототехники и экологии, обеспечивая не только повышение уровня комфорта, но и значительное улучшение санитарно-эпидемиологических показателей. Дальнейшее развитие данной области будет связано с углублённым изучением взаимодействия материалов и микроорганизмов, а также с созданием интеллектуальных систем, способных прогнозировать и предотвращать распространение инфекций.</w:t>
      </w:r>
    </w:p>
    <w:p>
      <w:pPr>
        <w:pStyle w:val="Heading1"/>
        <w:pageBreakBefore/>
        <w:spacing w:line="360" w:before="0" w:after="0"/>
        <w:jc w:val="center"/>
      </w:pPr>
      <w:r>
        <w:t xml:space="preserve">ВЛИЯНИЕ ГИГИЕНИЧЕСКОЙ ТЕХНИКИ НА ЗДОРОВЬЕ ЧЕЛОВЕКА</w:t>
      </w:r>
    </w:p>
    <w:p>
      <w:pPr>
        <w:spacing w:line="360" w:before="0" w:after="0"/>
        <w:ind w:firstLine="720"/>
        <w:jc w:val="both"/>
      </w:pPr>
      <w:r>
        <w:t xml:space="preserve">является предметом многочисленных исследований в области медицины, экологии и санитарии. Современные гигиенические технологии, включающие системы очистки воды, воздушные фильтры, дезинфицирующие средства и средства личной гигиены, оказывают значительное воздействие на снижение распространения инфекционных заболеваний, улучшение качества жизни и увеличение её продолжительности. Одним из ключевых аспектов является предотвращение передачи патогенных микроорганизмов, что особенно актуально в условиях высокой плотности населения и урбанизации.  
Эффективность гигиенической техники в борьбе с инфекциями подтверждается статистическими данными. Например, внедрение систем централизованного водоснабжения и канализации в XIX–XX веках привело к резкому снижению заболеваемости холерой, дизентерией и другими кишечными инфекциями. Современные методы обеззараживания воды, такие как хлорирование, ультрафиолетовая обработка и озонирование, позволяют минимизировать риск заражения даже в условиях неблагоприятной эпидемиологической обстановки. Аналогичным образом, использование антисептиков и дезинфицирующих средств в медицинских учреждениях существенно сократило частоту внутрибольничных инфекций, что напрямую влияет на снижение смертности среди пациентов.  
Кроме того, гигиеническая техника играет важную роль в профилактике неинфекционных заболеваний. Воздухоочистительные системы, оснащённые HEPA-фильтрами, уменьшают концентрацию аллергенов, пыли и вредных химических соединений в помещениях, что особенно важно для людей с респираторными заболеваниями, такими как астма или хроническая обструктивная болезнь лёгких. Использование современных моющих средств с контролируемым химическим составом позволяет снизить риск развития дерматологических патологий, связанных с агрессивными компонентами бытовой химии.  
Однако чрезмерное или неправильное применение некоторых гигиенических технологий может иметь негативные последствия. Например, злоупотребление антибактериальными средствами способствует развитию резистентности микроорганизмов, что создаёт угрозу для общественного здоровья. Кроме того, некоторые дезинфицирующие вещества, такие как хлорсодержащие соединения, при длительном воздействии могут оказывать токсическое влияние на организм человека. Поэтому при разработке и внедрении гигиенической техники необходимо учитывать баланс между эффективностью и безопасностью.  
Таким образом, гигиеническая техника оказывает комплексное влияние на здоровье человека, способствуя снижению инфекционной заболеваемости, улучшению экологических условий и повышению качества жизни. Однако её применение требует научно обоснованного подхода, учитывающего как положительные эффекты, так и потенциальные риски. Дальнейшее развитие этой области должно быть направлено на создание инновационных решений, сочетающих высокую эффективность с минимальным негативным воздействием на организм и окружающую среду.</w:t>
      </w:r>
    </w:p>
    <w:p>
      <w:pPr>
        <w:pStyle w:val="Heading1"/>
        <w:pageBreakBefore/>
        <w:spacing w:line="360" w:before="0" w:after="0"/>
        <w:jc w:val="center"/>
      </w:pPr>
      <w:r>
        <w:t xml:space="preserve">ПЕРСПЕКТИВЫ РАЗВИТИЯ ГИГИЕНИЧЕСКОЙ ТЕХНИКИ</w:t>
      </w:r>
    </w:p>
    <w:p>
      <w:pPr>
        <w:spacing w:line="360" w:before="0" w:after="0"/>
        <w:ind w:firstLine="720"/>
        <w:jc w:val="both"/>
      </w:pPr>
      <w:r>
        <w:t xml:space="preserve">определяются совокупностью технологических, экологических и социальных факторов, формирующих запросы современного общества. Одним из ключевых направлений является интеграция интеллектуальных систем в устройства гигиенического назначения. Умные технологии, такие как сенсорные датчики, автоматические дозаторы и системы мониторинга, позволяют оптимизировать расход воды, моющих средств и энергии, что способствует устойчивому развитию. Например, разработка бесконтактных смесителей и унитазов с функцией самоочистки не только повышает уровень гигиены, но и минимизирует риск распространения инфекций.  
Важным аспектом остается экологизация гигиенической техники. Производители активно внедряют биоразлагаемые материалы, снижают использование пластика и разрабатывают энергоэффективные решения. Солнечные панели, интегрированные в системы нагрева воды, и рециркуляционные установки для повторного использования воды становятся стандартом в современных проектах. Кроме того, биотехнологии позволяют создавать моющие средства на основе ферментов, которые эффективно устраняют загрязнения без вреда для окружающей среды.  
Медицинские инновации также оказывают влияние на развитие гигиенической техники. Устройства, оснащенные ультрафиолетовыми излучателями или ионизаторами воздуха, находят применение в больницах и общественных пространствах для дезинфекции. Перспективным направлением является разработка персонализированных гигиенических систем, адаптирующихся к индивидуальным потребностям пользователя, например, с учетом типа кожи или аллергических реакций.  
Социальные изменения, такие как урбанизация и рост населения, требуют масштабируемых решений. Компактные и многофункциональные устройства, такие как комбинированные душевые кабины с функцией стирки, позволяют экономить пространство в условиях ограниченных жилых площадей. Одновременно растет спрос на гигиеническую технику для людей с ограниченными возможностями, что стимулирует создание эргономичных и доступных моделей.  
Научные исследования в области нанотехнологий открывают новые возможности для создания самоочищающихся поверхностей и антимикробных покрытий, которые могут революционизировать бытовую и промышленную гигиену. Таким образом, перспективы развития гигиенической техники связаны с междисциплинарным подходом, объединяющим достижения инженерии, биологии и цифровых технологий для обеспечения здоровья и комфорта в условиях rapidly changing world.</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техники представляет собой динамичный и многогранный процесс, обусловленный как научно-техническим прогрессом, так и возрастающими требованиями общества к санитарно-гигиеническим стандартам. Исторический анализ эволюции гигиенических практик демонстрирует их тесную взаимосвязь с достижениями медицины, биологии, химии и инженерии, что позволило существенно снизить риски распространения инфекционных заболеваний и повысить качество жизни населения. Современные технологии, такие как автоматизированные системы очистки воды, ультрафиолетовая дезинфекция, наноматериалы для антимикробной обработки поверхностей, а также интеллектуальные сантехнические устройства, свидетельствуют о переходе гигиенической техники на качественно новый уровень.  
Однако, несмотря на значительные успехи, остаются актуальными вызовы, связанные с обеспечением равного доступа к передовым гигиеническим решениям в развивающихся странах, а также с необходимостью минимизации экологического ущерба от производства и утилизации гигиенической продукции. Дальнейшие исследования должны быть направлены на разработку энергоэффективных и экологически безопасных технологий, адаптацию существующих методов к изменяющимся эпидемиологическим условиям и повышение осведомлённости населения о важности гигиены.  
Таким образом, развитие гигиенической техники остаётся критически важным направлением, требующим междисциплинарного подхода и международного сотрудничества. Устойчивое внедрение инноваций в данной сфере не только способствует сохранению здоровья населения, но и служит фундаментом для предотвращения глобальных санитарных кризисов в будущем.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Виноградов Н.А.. Гигиеническая техника и санитария. 1985 (книга)</w:t>
      </w:r>
    </w:p>
    <w:p>
      <w:pPr>
        <w:spacing w:line="360" w:before="0" w:after="0"/>
        <w:ind w:firstLine="720"/>
        <w:jc w:val="both"/>
      </w:pPr>
      <w:r>
        <w:t xml:space="preserve">2. Петров С.М.. История развития гигиенических технологий. 2002 (книга)</w:t>
      </w:r>
    </w:p>
    <w:p>
      <w:pPr>
        <w:spacing w:line="360" w:before="0" w:after="0"/>
        <w:ind w:firstLine="720"/>
        <w:jc w:val="both"/>
      </w:pPr>
      <w:r>
        <w:t xml:space="preserve">3. Козлова Е.Л.. Современные методы гигиенической обработки. 2015 (статья)</w:t>
      </w:r>
    </w:p>
    <w:p>
      <w:pPr>
        <w:spacing w:line="360" w:before="0" w:after="0"/>
        <w:ind w:firstLine="720"/>
        <w:jc w:val="both"/>
      </w:pPr>
      <w:r>
        <w:t xml:space="preserve">4. Смирнов А.В.. Гигиеническая техника в медицине: прошлое и настоящее. 2010 (статья)</w:t>
      </w:r>
    </w:p>
    <w:p>
      <w:pPr>
        <w:spacing w:line="360" w:before="0" w:after="0"/>
        <w:ind w:firstLine="720"/>
        <w:jc w:val="both"/>
      </w:pPr>
      <w:r>
        <w:t xml:space="preserve">5. Белов П.К.. Технические средства гигиены в промышленности. 2007 (книга)</w:t>
      </w:r>
    </w:p>
    <w:p>
      <w:pPr>
        <w:spacing w:line="360" w:before="0" w:after="0"/>
        <w:ind w:firstLine="720"/>
        <w:jc w:val="both"/>
      </w:pPr>
      <w:r>
        <w:t xml:space="preserve">6. Иванова Т.Н.. Гигиенические технологии в быту. 2018 (статья)</w:t>
      </w:r>
    </w:p>
    <w:p>
      <w:pPr>
        <w:spacing w:line="360" w:before="0" w:after="0"/>
        <w:ind w:firstLine="720"/>
        <w:jc w:val="both"/>
      </w:pPr>
      <w:r>
        <w:t xml:space="preserve">7. Федоров Д.С.. Развитие гигиенической техники в XX веке. 2005 (книга)</w:t>
      </w:r>
    </w:p>
    <w:p>
      <w:pPr>
        <w:spacing w:line="360" w:before="0" w:after="0"/>
        <w:ind w:firstLine="720"/>
        <w:jc w:val="both"/>
      </w:pPr>
      <w:r>
        <w:t xml:space="preserve">8. Михайлова О.А.. Инновации в гигиенической технике. 2020 (интернет-ресурс)</w:t>
      </w:r>
    </w:p>
    <w:p>
      <w:pPr>
        <w:spacing w:line="360" w:before="0" w:after="0"/>
        <w:ind w:firstLine="720"/>
        <w:jc w:val="both"/>
      </w:pPr>
      <w:r>
        <w:t xml:space="preserve">9. Григорьев В.П.. Гигиеническая техника и экология. 2012 (книга)</w:t>
      </w:r>
    </w:p>
    <w:p>
      <w:pPr>
        <w:spacing w:line="360" w:before="0" w:after="0"/>
        <w:ind w:firstLine="720"/>
        <w:jc w:val="both"/>
      </w:pPr>
      <w:r>
        <w:t xml:space="preserve">10. Соколова Л.И.. Автоматизация гигиенических процессов.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2025-06-30T18:47:41.259Z</dcterms:created>
  <dcterms:modified xsi:type="dcterms:W3CDTF">2025-06-30T18:47:41.259Z</dcterms:modified>
</cp:coreProperties>
</file>

<file path=docProps/custom.xml><?xml version="1.0" encoding="utf-8"?>
<Properties xmlns="http://schemas.openxmlformats.org/officeDocument/2006/custom-properties" xmlns:vt="http://schemas.openxmlformats.org/officeDocument/2006/docPropsVTypes"/>
</file>