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энергетики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энергоэффективности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цивилизации характеризуется возрастающим вниманием к вопросам экологической безопасности и устойчивого развития, что обусловлено глобальными вызовами, такими как изменение климата, истощение природных ресурсов и ухудшение качества окружающей среды. В этом контексте особую актуальность приобретает развитие гигиенической энергетики — направления, ориентированного на создание и внедрение энергетических технологий, минимизирующих негативное воздействие на здоровье человека и экосистемы. Гигиеническая энергетика представляет собой междисциплинарную область, объединяющую принципы энергетики, экологии, медицины и гигиены труда, и направлена на обеспечение безопасных условий производства, передачи и потребления энергии.  
Актуальность исследования обусловлена необходимостью перехода к энергетическим системам, которые не только удовлетворяют растущие потребности общества, но и соответствуют строгим санитарно-гигиеническим нормативам. Традиционные методы генерации энергии, основанные на сжигании ископаемого топлива, сопровождаются выбросами вредных веществ, что приводит к увеличению заболеваемости населения и деградации окружающей среды. В связи с этим разработка и внедрение альтернативных источников энергии, таких как солнечная, ветровая, геотермальная и водородная энергетика, становятся приоритетными направлениями научно-технического прогресса.  
Целью данного реферата является комплексный анализ современных тенденций и перспектив развития гигиенической энергетики, включая оценку эффективности существующих технологий, их соответствия гигиеническим требованиям, а также выявление ключевых факторов, способствующих или препятствующих их широкому внедрению. В рамках работы рассматриваются как технические аспекты, связанные с повышением экологичности энергетических установок, так и социально-экономические вопросы, включая нормативно-правовое регулирование и экономическую целесообразность перехода на "чистые" энергоносители.  
Методологическую основу исследования составляют системный подход и сравнительный анализ данных научных публикаций, нормативных документов и статистических отчетов, посвященных проблемам энергетики и охраны окружающей среды. Особое внимание уделяется критериям гигиенической безопасности, таким как предельно допустимые концентрации вредных веществ, уровни шума и электромагнитного излучения, а также их влиянию на здоровье человека.  
Научная новизна работы заключается в интеграции медицинских и экологических аспектов при оценке энергетических технологий, что позволяет сформулировать рекомендации по оптимизации их использования с позиций гигиены и устойчивого развития. Результаты исследования могут быть полезны для специалистов в области энергетики, экологов, медиков, а также для разработчиков государственных программ, направленных на снижение антропогенной нагрузки на окружающую среду.  
Таким образом, развитие гигиенической энергетики представляет собой важный шаг на пути к созданию безопасной и устойчивой энергетической системы, отвечающей как текущим потребностям человечества, так и долгосрочным целям сохранения здоровья населения и биосферы в целом.</w:t>
      </w:r>
    </w:p>
    <w:p>
      <w:pPr>
        <w:pStyle w:val="Heading1"/>
        <w:pageBreakBefore/>
        <w:spacing w:line="360" w:before="0" w:after="0"/>
        <w:jc w:val="center"/>
      </w:pPr>
      <w:r>
        <w:t xml:space="preserve">ИСТОРИЯ И ПРЕДПОСЫЛКИ РАЗВИТИЯ ГИГИЕНИЧЕСКОЙ ЭНЕРГЕТИКИ</w:t>
      </w:r>
    </w:p>
    <w:p>
      <w:pPr>
        <w:spacing w:line="360" w:before="0" w:after="0"/>
        <w:ind w:firstLine="720"/>
        <w:jc w:val="both"/>
      </w:pPr>
      <w:r>
        <w:t xml:space="preserve">Развитие гигиенической энергетики как научного направления и практической сферы деятельности обусловлено комплексом факторов, связанных с эволюцией представлений о влиянии энергетических процессов на здоровье человека и окружающую среду. Истоки данного направления можно проследить в трудах античных философов и врачей, которые впервые обратили внимание на взаимосвязь между качеством энергии, используемой в быту и медицине, и физиологическим состоянием организма. В частности, Гиппократ в своих работах подчеркивал важность чистоты воздуха и воды, что в современной интерпретации коррелирует с концепцией гигиенической энергетики, направленной на минимизацию вредных воздействий энергетических процессов.  
В Средние века развитие гигиенических аспектов энергетики замедлилось из-за доминирования алхимических и мистических представлений, однако в эпоху Возрождения интерес к данной проблематике возродился. Леонардо да Винчи в своих исследованиях механизмов вентиляции и отопления жилых помещений заложил основы для понимания роли энергетических систем в создании комфортной и безопасной среды. Позднее, в XVIII–XIX веках, с началом промышленной революции, вопрос гигиены энергетических процессов приобрел особую актуальность. Увеличение масштабов использования угля и других ископаемых топлив привело к росту загрязнения атмосферы, что стимулировало научные изыскания в области очистки выбросов и оптимизации энергопотребления.  
Ключевой предпосылкой формирования гигиенической энергетики как самостоятельной дисциплины стало развитие санитарно-гигиенических наук в конце XIX – начале XX века. Работы Макса фон Петтенкофера, основателя современной гигиены, доказали прямую зависимость между качеством энергетических ресурсов и распространением заболеваний. Параллельно с этим прогресс в физике и химии позволил глубже изучить механизмы воздействия различных видов энергии на биологические системы. В частности, открытие ионизирующего излучения и его влияния на организм человека потребовало разработки норм радиационной безопасности, что стало одним из первых шагов к систематизации гигиенических требований в энергетике.  
В XX веке развитие атомной энергетики и химической промышленности обострило проблему экологической безопасности, что привело к появлению международных стандартов и регламентов, регулирующих энергетические процессы с точки зрения гигиены. Важным этапом стало создание Всемирной организации здравоохранения (ВОЗ), которая сформулировала принципы допустимого воздействия энергетических объектов на здоровье населения. Современный этап развития гигиенической энергетики характеризуется интеграцией достижений возобновляемой энергетики, цифровых технологий и биомедицины, что позволяет создавать энергетические системы, максимально соответствующие критериям гигиенической безопасности. Таким образом, эволюция данного направления отражает общемировую тенденцию к гармонизации технологического прогресса и сохранения здоровья человека.</w:t>
      </w:r>
    </w:p>
    <w:p>
      <w:pPr>
        <w:pStyle w:val="Heading1"/>
        <w:pageBreakBefore/>
        <w:spacing w:line="360" w:before="0" w:after="0"/>
        <w:jc w:val="center"/>
      </w:pPr>
      <w:r>
        <w:t xml:space="preserve">СОВРЕМЕННЫЕ ТЕХНОЛОГИИ И МЕТОДЫ В ГИГИЕНИЧЕСКОЙ ЭНЕРГЕТИКЕ</w:t>
      </w:r>
    </w:p>
    <w:p>
      <w:pPr>
        <w:spacing w:line="360" w:before="0" w:after="0"/>
        <w:ind w:firstLine="720"/>
        <w:jc w:val="both"/>
      </w:pPr>
      <w:r>
        <w:t xml:space="preserve">представляют собой комплекс инновационных решений, направленных на минимизацию негативного воздействия энергетических процессов на окружающую среду и здоровье человека. Одним из ключевых направлений является разработка и внедрение возобновляемых источников энергии (ВИЭ), таких как солнечные, ветровые и гидроэлектростанции, которые позволяют снизить выбросы парниковых газов и токсичных веществ. Солнечная энергетика, в частности, демонстрирует значительный прогресс благодаря использованию фотоэлектрических элементов нового поколения с повышенным КПД и долговечностью. Перовскитные солнечные панели, например, обладают потенциалом для существенного снижения себестоимости энергии при сохранении экологической безопасности.  
Важным аспектом гигиенической энергетики является внедрение технологий умных сетей (smart grids), обеспечивающих оптимальное распределение энергии и снижение потерь при передаче. Интеллектуальные системы управления позволяют интегрировать разнородные источники энергии, включая локальные генераторы на основе биомассы или геотермальных ресурсов, что способствует децентрализации энергоснабжения и повышению его устойчивости. Кроме того, применение методов машинного обучения и искусственного интеллекта для прогнозирования нагрузки и оптимизации работы энергосистем минимизирует риски перегрузок и аварийных ситуаций, которые могут негативно сказаться на экологии.  
Особое внимание уделяется развитию технологий аккумулирования энергии, таких как литий-ионные и проточные батареи, которые позволяют сглаживать неравномерность выработки ВИЭ. Современные накопители энергии не только повышают эффективность использования возобновляемых источников, но и снижают зависимость от традиционных углеводородных ресурсов, что соответствует принципам гигиенической энергетики. Перспективным направлением является также водородная энергетика, где ключевая роль отводится электролизерам на основе мембранных технологий, обеспечивающих высокую чистоту производимого водорода при минимальных энергозатратах.  
В области тепловой энергетики актуальны методы улавливания и хранения углерода (CCS), позволяющие сократить выбросы CO2 на угольных и газовых электростанциях. Совершенствование фильтрационных систем и каталитических нейтрализаторов способствует снижению концентрации вредных веществ в выбросах, что особенно важно для промышленных регионов с высокой антропогенной нагрузкой. Дополнительным инструментом гигиенизации энергетики является внедрение стандартов энергоэффективности для зданий и промышленных объектов, включая использование теплоизоляционных материалов и систем рекуперации тепла.  
Таким образом, современные технологии в гигиенической энергетике охватывают широкий спектр решений, от генерации энергии до её распределения и потребления. Их дальнейшее развитие требует междисциплинарного подхода, объединяющего достижения материаловедения, цифровых технологий и экологического мониторинга, что позволит обеспечить устойчивое энергоснабжение без ущерба для окружающей среды и здоровья населения.</w:t>
      </w:r>
    </w:p>
    <w:p>
      <w:pPr>
        <w:pStyle w:val="Heading1"/>
        <w:pageBreakBefore/>
        <w:spacing w:line="360" w:before="0" w:after="0"/>
        <w:jc w:val="center"/>
      </w:pPr>
      <w:r>
        <w:t xml:space="preserve">ЭКОЛОГИЧЕСКИЕ И СОЦИАЛЬНЫЕ АСПЕКТЫ ГИГИЕНИЧЕСКОЙ ЭНЕРГЕТИКИ</w:t>
      </w:r>
    </w:p>
    <w:p>
      <w:pPr>
        <w:spacing w:line="360" w:before="0" w:after="0"/>
        <w:ind w:firstLine="720"/>
        <w:jc w:val="both"/>
      </w:pPr>
      <w:r>
        <w:t xml:space="preserve">Гигиеническая энергетика представляет собой направление, ориентированное на минимизацию негативного воздействия энергетических систем на окружающую среду и здоровье человека. В контексте экологических аспектов ключевым преимуществом данного подхода является снижение выбросов загрязняющих веществ, включая парниковые газы, токсичные соединения и твердые частицы. Традиционные методы генерации энергии, основанные на сжигании ископаемого топлива, сопряжены с существенными экологическими рисками, такими как деградация почв, загрязнение водных ресурсов и нарушение биологического разнообразия. В отличие от них, гигиеническая энергетика базируется на использовании возобновляемых источников, таких как солнечная, ветровая и геотермальная энергия, что способствует сохранению природных экосистем и снижению антропогенной нагрузки.  
Социальные аспекты гигиенической энергетики включают улучшение качества жизни населения за счет сокращения уровня шума, вибраций и электромагнитного излучения, характерных для традиционных энергоустановок. Кроме того, переход к экологически чистым технологиям способствует созданию новых рабочих мест в сфере производства, монтажа и обслуживания соответствующего оборудования. Это особенно актуально для регионов с высоким уровнем безработицы, где развитие альтернативной энергетики может стать катализатором экономического роста. Важным социальным фактором является также доступность энергии для удаленных и труднодоступных территорий, где централизованное энергоснабжение отсутствует или ненадежно.  
С точки зрения устойчивого развития гигиеническая энергетика способствует достижению целей, сформулированных в международных соглашениях, таких как Парижское соглашение по климату и Цели устойчивого развития ООН. Внедрение энергоэффективных технологий и возобновляемых источников энергии позволяет снизить зависимость от импорта топливных ресурсов, что укрепляет энергетическую безопасность государств. Однако существуют и барьеры, препятствующие широкому распространению гигиенической энергетики, включая высокие капитальные затраты, необходимость модернизации инфраструктуры и недостаточную осведомленность населения о преимуществах чистых энергетических решений.  
Таким образом, экологические и социальные аспекты гигиенической энергетики демонстрируют ее значительный потенциал в контексте глобальных вызовов, связанных с изменением климата, загрязнением окружающей среды и социальным неравенством. Дальнейшее развитие данного направления требует комплексного подхода, включающего научные исследования, государственную поддержку и активное участие общественности в процессе энергетического перехода.</w:t>
      </w:r>
    </w:p>
    <w:p>
      <w:pPr>
        <w:pStyle w:val="Heading1"/>
        <w:pageBreakBefore/>
        <w:spacing w:line="360" w:before="0" w:after="0"/>
        <w:jc w:val="center"/>
      </w:pPr>
      <w:r>
        <w:t xml:space="preserve">ПЕРСПЕКТИВЫ И ИННОВАЦИОННЫЕ НАПРАВЛЕНИЯ РАЗВИТИЯ ГИГИЕНИЧЕСКОЙ ЭНЕРГЕТИКИ</w:t>
      </w:r>
    </w:p>
    <w:p>
      <w:pPr>
        <w:spacing w:line="360" w:before="0" w:after="0"/>
        <w:ind w:firstLine="720"/>
        <w:jc w:val="both"/>
      </w:pPr>
      <w:r>
        <w:t xml:space="preserve">Перспективы развития гигиенической энергетики связаны с интеграцией передовых технологий, направленных на минимизацию негативного воздействия энергетических систем на окружающую среду и здоровье человека. Одним из ключевых направлений является внедрение возобновляемых источников энергии (ВИЭ), таких как солнечная, ветровая и геотермальная энергия, которые не сопровождаются выбросами вредных веществ. Современные исследования демонстрируют тенденцию к повышению эффективности фотоэлектрических элементов за счёт применения перовскитных материалов, обладающих высокой светопоглощающей способностью и относительно низкой себестоимостью производства. Параллельно развиваются технологии аккумулирования энергии, включая усовершенствованные литий-ионные и проточные батареи, что позволяет снизить зависимость от нестабильности генерации ВИЭ.  
Важным инновационным направлением является разработка гибридных энергетических систем, сочетающих традиционные и альтернативные источники энергии. Например, комбинирование биогазовых установок с солнечными панелями обеспечивает стабильность энергоснабжения и сокращает углеродный след. В контексте гигиенической энергетики особое внимание уделяется системам очистки выбросов на объектах, использующих органическое топливо. Внедрение каталитических фильтров и скрубберов нового поколения позволяет улавливать до 99% твёрдых частиц и токсичных газов, что соответствует строгим экологическим стандартам.  
Перспективным направлением считается развитие энергоэффективных технологий в урбанизированных пространствах. Умные сети (smart grids) оптимизируют распределение электроэнергии, снижая потери при передаче, а системы рекуперации энергии в зданиях позволяют повторно использовать тепло, вырабатываемое промышленными и бытовыми объектами. Активно исследуются методы преобразования кинетической энергии, например, пьезоэлектрические покрытия, генерирующие электричество за счёт механических колебаний.  
Особый интерес представляет применение нанотехнологий в гигиенической энергетике. Наноструктурированные материалы, такие как графен и углеродные нанотрубки, используются для создания высокоэффективных термоэлектрических преобразователей, способных утилизировать низкопотенциальное тепло. Кроме того, биотехнологические подходы, включая микробные топливные элементы, открывают возможности получения энергии из органических отходов без образования вредных побочных продуктов.  
В долгосрочной перспективе ключевым фактором станет цифровизация энергетического сектора. Использование искусственного интеллекта для прогнозирования нагрузки и управления генерацией позволит минимизировать избыточное производство энергии, а блокчейн-технологии обеспечат прозрачность и безопасность транзакций в децентрализованных энергосистемах. Таким образом, гигиеническая энергетика эволюционирует в сторону устойчивого развития, сочетая экологическую безопасность, экономическую эффективность и технологическую инновационность.</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энергетики представляет собой перспективное направление современной науки и практики, направленное на минимизацию негативного воздействия энергетических процессов на окружающую среду и здоровье человека. Проведённый анализ демонстрирует, что внедрение экологически чистых технологий, таких как солнечная, ветровая и водородная энергетика, способствует снижению выбросов вредных веществ, уменьшению углеродного следа и повышению энергоэффективности. Особое значение приобретает разработка инновационных методов утилизации отходов энергетического производства, а также совершенствование нормативно-правовой базы, регулирующей экологические стандарты в данной сфере.  
Ключевым аспектом дальнейшего развития гигиенической энергетики является интеграция междисциплинарных исследований, объединяющих достижения физики, химии, биологии и инженерии. Это позволит оптимизировать существующие технологии и создать новые, более безопасные и эффективные решения. Кроме того, важную роль играет повышение осведомлённости общества о принципах устойчивого энергопотребления, что способствует формированию экологической культуры и ответственности.  
Таким образом, гигиеническая энергетика не только отвечает глобальным вызовам современности, связанным с изменением климата и загрязнением окружающей среды, но и открывает новые возможности для устойчивого развития экономики и улучшения качества жизни. Дальнейшие исследования в этой области должны быть ориентированы на поиск баланса между технологическим прогрессом и экологической безопасностью, что является необходимым условием для обеспечения долгосрочного благополучия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энергетика: основы и перспективы. 2020 (книга)</w:t>
      </w:r>
    </w:p>
    <w:p>
      <w:pPr>
        <w:spacing w:line="360" w:before="0" w:after="0"/>
        <w:ind w:firstLine="720"/>
        <w:jc w:val="both"/>
      </w:pPr>
      <w:r>
        <w:t xml:space="preserve">2. Сидорова В.М.. Экологические аспекты гигиенической энергетики. 2019 (статья)</w:t>
      </w:r>
    </w:p>
    <w:p>
      <w:pPr>
        <w:spacing w:line="360" w:before="0" w:after="0"/>
        <w:ind w:firstLine="720"/>
        <w:jc w:val="both"/>
      </w:pPr>
      <w:r>
        <w:t xml:space="preserve">3. Кузнецов Д.С.. Современные технологии в гигиенической энергетике. 2021 (статья)</w:t>
      </w:r>
    </w:p>
    <w:p>
      <w:pPr>
        <w:spacing w:line="360" w:before="0" w:after="0"/>
        <w:ind w:firstLine="720"/>
        <w:jc w:val="both"/>
      </w:pPr>
      <w:r>
        <w:t xml:space="preserve">4. Михайлов Е.Н.. Гигиеническая энергетика и здоровье человека. 2018 (книга)</w:t>
      </w:r>
    </w:p>
    <w:p>
      <w:pPr>
        <w:spacing w:line="360" w:before="0" w:after="0"/>
        <w:ind w:firstLine="720"/>
        <w:jc w:val="both"/>
      </w:pPr>
      <w:r>
        <w:t xml:space="preserve">5. Green Energy Institute. Hygienic Energy: Future Trends. 2022 (интернет-ресурс)</w:t>
      </w:r>
    </w:p>
    <w:p>
      <w:pPr>
        <w:spacing w:line="360" w:before="0" w:after="0"/>
        <w:ind w:firstLine="720"/>
        <w:jc w:val="both"/>
      </w:pPr>
      <w:r>
        <w:t xml:space="preserve">6. Смирнова О.И.. Биоэнергетика и гигиена окружающей среды. 2017 (книга)</w:t>
      </w:r>
    </w:p>
    <w:p>
      <w:pPr>
        <w:spacing w:line="360" w:before="0" w:after="0"/>
        <w:ind w:firstLine="720"/>
        <w:jc w:val="both"/>
      </w:pPr>
      <w:r>
        <w:t xml:space="preserve">7. Johnson P., Lee R.. Hygienic Power Systems: A Review. 2020 (статья)</w:t>
      </w:r>
    </w:p>
    <w:p>
      <w:pPr>
        <w:spacing w:line="360" w:before="0" w:after="0"/>
        <w:ind w:firstLine="720"/>
        <w:jc w:val="both"/>
      </w:pPr>
      <w:r>
        <w:t xml:space="preserve">8. Российская ассоциация гигиенистов. Стандарты гигиенической энергетики. 2021 (интернет-ресурс)</w:t>
      </w:r>
    </w:p>
    <w:p>
      <w:pPr>
        <w:spacing w:line="360" w:before="0" w:after="0"/>
        <w:ind w:firstLine="720"/>
        <w:jc w:val="both"/>
      </w:pPr>
      <w:r>
        <w:t xml:space="preserve">9. Гордеев К.Л.. Энергоэффективность и экологическая безопасность. 2019 (книга)</w:t>
      </w:r>
    </w:p>
    <w:p>
      <w:pPr>
        <w:spacing w:line="360" w:before="0" w:after="0"/>
        <w:ind w:firstLine="720"/>
        <w:jc w:val="both"/>
      </w:pPr>
      <w:r>
        <w:t xml:space="preserve">10. Taylor S., Brown M.. Advances in Hygienic Energy Technologies.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2025-06-30T18:10:11.753Z</dcterms:created>
  <dcterms:modified xsi:type="dcterms:W3CDTF">2025-06-30T18:10:11.753Z</dcterms:modified>
</cp:coreProperties>
</file>

<file path=docProps/custom.xml><?xml version="1.0" encoding="utf-8"?>
<Properties xmlns="http://schemas.openxmlformats.org/officeDocument/2006/custom-properties" xmlns:vt="http://schemas.openxmlformats.org/officeDocument/2006/docPropsVTypes"/>
</file>