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экологии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экологии и природопользования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туризм представляет собой одну из наиболее динамично развивающихся отраслей мировой экономики, оказывающую значительное влияние на социальные, культурные и экологические процессы. Однако его стремительный рост сопровождается рядом негативных последствий для окружающей среды, что обуславливает актуальность исследования проблем туристической экологии. Данная сфера изучает взаимодействие между туристической деятельностью и природными экосистемами, анализируя как прямые, так и косвенные антропогенные воздействия. В условиях глобализации и увеличения туристических потоков вопросы устойчивого развития приобретают особую значимость, поскольку неконтролируемая эксплуатация природных ресурсов ведёт к деградации ландшафтов, сокращению биоразнообразия и загрязнению экосистем.  
Одной из ключевых проблем туристической экологии является нарушение баланса между рекреационными возможностями территорий и их экологической ёмкостью. Массовый туризм, особенно в популярных природных и культурных локациях, приводит к перегрузке инфраструктуры, эрозии почв, деградации водных ресурсов и увеличению объёмов твёрдых отходов. Кроме того, транспортная составляющая туристической индустрии вносит существенный вклад в выбросы парниковых газов, усугубляя проблему изменения климата. Всё это требует разработки комплексных мер, направленных на минимизацию экологического ущерба при сохранении экономической эффективности туристического сектора.  
Важным аспектом исследования является анализ нормативно-правового регулирования в сфере туристической экологии, включая международные конвенции, национальные стратегии и локальные инициативы. Несмотря на существование ряда программ устойчивого туризма, их реализация зачастую сталкивается с недостаточной координацией между заинтересованными сторонами, а также с противоречиями между экономическими интересами и экологическими ограничениями. В связи с этим особое внимание уделяется поиску баланса между коммерческой выгодой и экологической ответственностью, что предполагает внедрение инновационных технологий, развитие экотуризма и повышение экологической грамотности участников туристического процесса.  
Таким образом, исследование проблем туристической экологии имеет не только теоретическое, но и практическое значение, поскольку от его результатов зависит выработка стратегий, способствующих гармоничному развитию туризма без ущерба для природных систем. В данной работе рассматриваются основные экологические вызовы, связанные с туристической деятельностью, анализируются существующие подходы к их решению и предлагаются рекомендации по оптимизации взаимодействия между туризмом и окружающей средой.</w:t>
      </w:r>
    </w:p>
    <w:p>
      <w:pPr>
        <w:pStyle w:val="Heading1"/>
        <w:pageBreakBefore/>
        <w:spacing w:line="360" w:before="0" w:after="0"/>
        <w:jc w:val="center"/>
      </w:pPr>
      <w:r>
        <w:t xml:space="preserve">ВЛИЯНИЕ ТУРИЗМА НА ПРИРОДНЫЕ ЭКОСИСТЕМЫ</w:t>
      </w:r>
    </w:p>
    <w:p>
      <w:pPr>
        <w:spacing w:line="360" w:before="0" w:after="0"/>
        <w:ind w:firstLine="720"/>
        <w:jc w:val="both"/>
      </w:pPr>
      <w:r>
        <w:t xml:space="preserve">Туризм, являясь одной из наиболее динамично развивающихся отраслей мировой экономики, оказывает значительное воздействие на природные экосистемы. Это влияние носит многогранный характер и проявляется как в прямом, так и в косвенном разрушении биологических сообществ. Основными факторами негативного воздействия являются антропогенная нагрузка, связанная с увеличением посещаемости природных территорий, изменение ландшафтов в результате строительства инфраструктуры, а также загрязнение окружающей среды отходами туристической деятельности.  
Одним из наиболее очевидных последствий туристической активности является деградация почвенного покрова. Вытаптывание растительности и уплотнение грунта приводят к эрозии почв, снижению их плодородия и нарушению гидрологического режима. Особенно уязвимыми оказываются экосистемы горных регионов, где восстановление растительного покрова происходит крайне медленно из-за суровых климатических условий. В прибрежных зонах массовый туризм способствует разрушению дюн и коралловых рифов, что влечёт за собой исчезновение уникальных биотопов и сокращение биоразнообразия.  
Загрязнение водных ресурсов — ещё одна серьёзная экологическая проблема, обусловленная туристической деятельностью. Сброс неочищенных сточных вод, попадание в водоёмы пластиковых отходов и химических веществ, используемых в гостиничном хозяйстве, приводят к эвтрофикации водоёмов и гибели гидробионтов. Особую опасность представляет микропластик, накапливающийся в пищевых цепях и оказывающий долгосрочное токсическое воздействие на морские экосистемы.  
Шумовое и световое загрязнение, связанное с функционированием туристических объектов, негативно влияет на поведение диких животных, нарушая их естественные биоритмы и миграционные пути. В частности, искусственное освещение в прибрежных зонах дезориентирует морских черепах, что снижает их репродуктивный успех. Шум от транспортных средств и развлекательных мероприятий вызывает стресс у животных, приводя к изменению их акустической коммуникации и территориального поведения.  
Строительство туристической инфраструктуры часто сопровождается фрагментацией природных ландшафтов, что нарушает целостность экосистем и ограничивает перемещение видов. Создание дорог, гостиниц и рекреационных зон в заповедных территориях приводит к сокращению ареалов обитания редких видов, увеличивая риск их исчезновения. Кроме того, интродукция чужеродных видов, случайно завозимых туристами, способствует вытеснению аборигенных организмов и нарушению экологического баланса.  
Таким образом, влияние туризма на природные экосистемы носит комплексный и зачастую необратимый характер. Для минимизации негативных последствий необходима разработка и внедрение устойчивых практик туристического природопользования, включающих строгий экологический мониторинг, регулирование рекреационной нагрузки и внедрение технологий, снижающих антропогенное воздействие. Только при условии соблюдения принципов экологической ответственности возможно сохранение биоразнообразия и устойчивое развитие туристической отрасли.</w:t>
      </w:r>
    </w:p>
    <w:p>
      <w:pPr>
        <w:pStyle w:val="Heading1"/>
        <w:pageBreakBefore/>
        <w:spacing w:line="360" w:before="0" w:after="0"/>
        <w:jc w:val="center"/>
      </w:pPr>
      <w:r>
        <w:t xml:space="preserve">ЭКОЛОГИЧЕСКИЕ АСПЕКТЫ ТУРИСТИЧЕСКОЙ ИНФРАСТРУКТУРЫ</w:t>
      </w:r>
    </w:p>
    <w:p>
      <w:pPr>
        <w:spacing w:line="360" w:before="0" w:after="0"/>
        <w:ind w:firstLine="720"/>
        <w:jc w:val="both"/>
      </w:pPr>
      <w:r>
        <w:t xml:space="preserve">представляют собой комплекс проблем, связанных с воздействием объектов размещения, транспорта и сопутствующей деятельности на природные экосистемы. Развитие туристической индустрии неизбежно сопровождается увеличением антропогенной нагрузки, что приводит к деградации окружающей среды, если не применяются соответствующие меры по минимизации негативных последствий. Одним из ключевых факторов влияния является строительство гостиничных комплексов, рекреационных зон и транспортных узлов, которое зачастую осуществляется без учёта экологической ёмкости территории. Это ведёт к фрагментации ландшафтов, уничтожению биотопов и сокращению биоразнообразия.  
Особую озабоченность вызывает энергопотребление туристических объектов, которое в ряде случаев превышает допустимые нормы, способствуя увеличению выбросов парниковых газов. Использование неэффективных систем кондиционирования, освещения и водоснабжения усугубляет экологический след отрасли. Кроме того, значительный объём твёрдых отходов, образующихся в результате деятельности отелей, ресторанов и развлекательных учреждений, создаёт проблему утилизации, особенно в регионах с недостаточно развитой инфраструктурой переработки. Несанкционированные свалки и сброс неочищенных сточных вод в природные водоёмы приводят к загрязнению почв, грунтовых вод и прибрежных зон.  
Транспортная составляющая туристической инфраструктуры также вносит существенный вклад в экологические проблемы. Авиаперелёты, круизные лайнеры и автомобильные перевозки генерируют значительные объёмы выбросов CO₂, оксидов азота и других загрязняющих веществ, что способствует изменению климата и ухудшению качества воздуха в популярных туристических направлениях. Интенсивное использование природных ресурсов, включая пресную воду и энергоносители, в условиях массового туризма создаёт дефицит, негативно сказываясь на локальных экосистемах и населении.  
Для снижения негативного воздействия туристической инфраструктуры необходимо внедрение принципов устойчивого развития, включая применение энергоэффективных технологий, возобновляемых источников энергии и систем рециклинга отходов. Важным аспектом является экологическое зонирование территорий, позволяющее регулировать нагрузку на уязвимые природные комплексы. Разработка и соблюдение экологических стандартов для объектов размещения, а также повышение экологической грамотности туристов и персонала способствуют минимизации антропогенного давления. Таким образом, комплексный подход к организации туристической инфраструктуры с учётом экологических ограничений является необходимым условием для сохранения природного потенциала и обеспечения долгосрочной устойчивости отрасли.</w:t>
      </w:r>
    </w:p>
    <w:p>
      <w:pPr>
        <w:pStyle w:val="Heading1"/>
        <w:pageBreakBefore/>
        <w:spacing w:line="360" w:before="0" w:after="0"/>
        <w:jc w:val="center"/>
      </w:pPr>
      <w:r>
        <w:t xml:space="preserve">РЕГУЛИРОВАНИЕ И УПРАВЛЕНИЕ ЭКОЛОГИЧЕСКИМИ РИСКАМИ В ТУРИЗМЕ</w:t>
      </w:r>
    </w:p>
    <w:p>
      <w:pPr>
        <w:spacing w:line="360" w:before="0" w:after="0"/>
        <w:ind w:firstLine="720"/>
        <w:jc w:val="both"/>
      </w:pPr>
      <w:r>
        <w:t xml:space="preserve">представляют собой комплекс мер, направленных на минимизацию негативного воздействия туристической деятельности на природные экосистемы. В условиях роста глобального турпотока и усиления антропогенной нагрузки на окружающую среду разработка эффективных механизмов экологического регулирования приобретает особую актуальность. Ключевым аспектом данной проблемы является необходимость балансирования между экономическими интересами туриндустрии и экологической устойчивостью территорий.  
Основой регулирования экологических рисков в туризме выступает законодательная база, включающая международные конвенции, национальные законы и региональные нормативные акты. Международные документы, такие как Конвенция о биологическом разнообразии (1992) и Руководящие принципы устойчивого туризма Всемирной туристской организации (ЮНВТО), задают общие рамки для экологически ответственного развития отрасли. На национальном уровне важную роль играют системы экологической сертификации, лицензирования туристических объектов и взимания экологических сборов. Однако эффективность этих мер зачастую ограничена недостаточной координацией между ведомствами и слабым контролем за соблюдением нормативов.  
Управление экологическими рисками требует применения современных инструментов, среди которых особое место занимает стратегическая экологическая оценка (СЭО). Данный механизм позволяет прогнозировать и предотвращать потенциальный ущерб от реализации туристических проектов на этапе их планирования. Важным элементом является также внедрение систем экологического менеджмента (СЭМ) на предприятиях туриндустрии, соответствующих стандартам ISO 14001. Эти системы предусматривают мониторинг воздействия на окружающую среду, разработку корректирующих мер и постоянное совершенствование экологических показателей.  
Особую сложность представляет регулирование массового туризма в хрупких экосистемах, таких как прибрежные зоны, горные регионы и особо охраняемые природные территории. В этих случаях применяются методы квотирования посещений, зонирования территорий и создания рекреационных коридоров, снижающих нагрузку на уязвимые ландшафты. Например, в национальных парках ряда стран успешно функционируют системы бронирования и распределения туристических потоков, что позволяет избегать перегрузки экосистем.  
Перспективным направлением является развитие механизмов добровольной экологической ответственности бизнеса, включая программы компенсации углеродного следа и поддержки локальных природоохранных инициатив. Однако их эффективность зависит от уровня экологической грамотности как предпринимателей, так и самих туристов. В этой связи возрастает роль экологического просвещения и пропаганды устойчивых практик среди участников туристического рынка.  
Таким образом, регулирование и управление экологическими рисками в туризме требуют комплексного подхода, сочетающего законодательное нормирование, экономические стимулы и инновационные управленческие решения. Дальнейшее развитие этой сферы должно быть ориентировано на гармонизацию интересов всех стейкхолдеров при безусловном приоритете сохранения природного капитала.</w:t>
      </w:r>
    </w:p>
    <w:p>
      <w:pPr>
        <w:pStyle w:val="Heading1"/>
        <w:pageBreakBefore/>
        <w:spacing w:line="360" w:before="0" w:after="0"/>
        <w:jc w:val="center"/>
      </w:pPr>
      <w:r>
        <w:t xml:space="preserve">СОВРЕМЕННЫЕ ТЕХНОЛОГИИ И МЕТОДЫ ЭКОЛОГИЧЕСКИ УСТОЙЧИВОГО ТУРИЗМА</w:t>
      </w:r>
    </w:p>
    <w:p>
      <w:pPr>
        <w:spacing w:line="360" w:before="0" w:after="0"/>
        <w:ind w:firstLine="720"/>
        <w:jc w:val="both"/>
      </w:pPr>
      <w:r>
        <w:t xml:space="preserve">представляют собой комплекс инновационных решений, направленных на минимизацию антропогенного воздействия на природные экосистемы при сохранении экономической эффективности туристической деятельности. Одним из ключевых направлений является внедрение энергоэффективных технологий в инфраструктуру туристических объектов. Использование возобновляемых источников энергии, таких как солнечные панели, ветрогенераторы и геотермальные системы, позволяет значительно сократить выбросы парниковых газов. Например, отели, оснащённые системами рекуперации тепла и интеллектуального управления энергопотреблением, демонстрируют снижение углеродного следа на 30–40% по сравнению с традиционными аналогами.  
Важным аспектом экологически устойчивого туризма является применение принципов циркулярной экономики, предполагающих повторное использование ресурсов и минимизацию отходов. Внедрение систем раздельного сбора мусора, компостирования органических отходов и переработки пластика в туристических зонах способствует сокращению загрязнения окружающей среды. Особое внимание уделяется разработке биоразлагаемых материалов для одноразовой посуды, упаковки и средств гигиены, что особенно актуально для удалённых и экологически уязвимых регионов.  
Цифровые технологии также играют значительную роль в оптимизации туристических потоков и снижении нагрузки на экосистемы. Геоинформационные системы (ГИС) и big data позволяют анализировать распределение туристов в реальном времени, прогнозировать пиковые нагрузки и разрабатывать маршруты, минимизирующие антропогенное давление на природные территории. Виртуальные туры и дополненная реальность предоставляют альтернативу массовому посещению хрупких экосистем, таких как коралловые рифы или арктические ландшафты, снижая физическое воздействие на них.  
Кроме того, значительное внимание уделяется развитию экологического просвещения и формированию экологической культуры среди туристов. Внедрение интерактивных мобильных приложений, предоставляющих информацию о правилах поведения в природных зонах, способствует осознанному потреблению и ответственному отношению к окружающей среде. Образовательные программы, включающие мастер-классы по устойчивому туризму и волонтёрские проекты по восстановлению экосистем, укрепляют связь между туристами и природой, формируя долгосрочные поведенческие изменения.  
Таким образом, современные технологии и методы экологически устойчивого туризма представляют собой многофакторный подход, сочетающий технические инновации, цифровизацию и образовательные инициативы. Их внедрение не только способствует сохранению биоразнообразия и снижению экологического ущерба, но и создаёт предпосылки для устойчивого развития туристической отрасли в долгосрочной перспективе.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туристической экологии представляют собой комплексную и многогранную научную проблему, требующую системного подхода к их решению. Анализ современных исследований демонстрирует, что антропогенное воздействие туристической деятельности на природные экосистемы достигло критического уровня, что проявляется в деградации ландшафтов, загрязнении водных ресурсов, сокращении биоразнообразия и нарушении естественных экологических процессов. Особую озабоченность вызывает неконтролируемый рост массового туризма в уязвимых природных зонах, где рекреационная нагрузка превышает пределы экологической ёмкости территорий.  
Важнейшим направлением минимизации негативного воздействия является внедрение принципов устойчивого туризма, включающих рациональное природопользование, применение экологически чистых технологий и строгое соблюдение регламентов посещения особо охраняемых природных территорий. Не менее значимым представляется развитие экологического просвещения туристов и формирование ответственного отношения к окружающей среде. Международный опыт свидетельствует, что эффективное управление туристическими потоками возможно лишь при условии тесного взаимодействия государственных структур, бизнеса, научного сообщества и местного населения.  
Перспективы дальнейших исследований в данной области связаны с разработкой методик оценки экологического ущерба от туристической деятельности, совершенствованием нормативно-правовой базы и внедрением инновационных технологий мониторинга антропогенного воздействия. Только комплексный и научно обоснованный подход позволит обеспечить баланс между развитием туристической индустрии и сохранением природного наследия для будущих поколений. Таким образом, решение проблем туристической экологии требует не только теоретического осмысления, но и практической реализации мер, направленных на гармонизацию взаимоотношений между человеком и природой в условиях возрастающей рекреационной нагрузки.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Буйленко В.Ф.. Туризм: экологические проблемы и пути их решения. 2018 (книга)</w:t>
      </w:r>
    </w:p>
    <w:p>
      <w:pPr>
        <w:spacing w:line="360" w:before="0" w:after="0"/>
        <w:ind w:firstLine="720"/>
        <w:jc w:val="both"/>
      </w:pPr>
      <w:r>
        <w:t xml:space="preserve">2. Дроздов А.В.. Основы экологического туризма. 2020 (книга)</w:t>
      </w:r>
    </w:p>
    <w:p>
      <w:pPr>
        <w:spacing w:line="360" w:before="0" w:after="0"/>
        <w:ind w:firstLine="720"/>
        <w:jc w:val="both"/>
      </w:pPr>
      <w:r>
        <w:t xml:space="preserve">3. Степанов А.Н.. Экологические аспекты развития туризма. 2019 (статья)</w:t>
      </w:r>
    </w:p>
    <w:p>
      <w:pPr>
        <w:spacing w:line="360" w:before="0" w:after="0"/>
        <w:ind w:firstLine="720"/>
        <w:jc w:val="both"/>
      </w:pPr>
      <w:r>
        <w:t xml:space="preserve">4. Мироненко Н.С., Твердохлебов И.Т.. Рекреационная география и устойчивое развитие туризма. 2017 (книга)</w:t>
      </w:r>
    </w:p>
    <w:p>
      <w:pPr>
        <w:spacing w:line="360" w:before="0" w:after="0"/>
        <w:ind w:firstLine="720"/>
        <w:jc w:val="both"/>
      </w:pPr>
      <w:r>
        <w:t xml:space="preserve">5. Панов И.Н.. Экологический туризм и его роль в устойчивом развитии регионов. 2021 (статья)</w:t>
      </w:r>
    </w:p>
    <w:p>
      <w:pPr>
        <w:spacing w:line="360" w:before="0" w:after="0"/>
        <w:ind w:firstLine="720"/>
        <w:jc w:val="both"/>
      </w:pPr>
      <w:r>
        <w:t xml:space="preserve">6. UNEP (United Nations Environment Programme). Tourism and the Environment: A Global Perspective. 2019 (интернет-ресурс)</w:t>
      </w:r>
    </w:p>
    <w:p>
      <w:pPr>
        <w:spacing w:line="360" w:before="0" w:after="0"/>
        <w:ind w:firstLine="720"/>
        <w:jc w:val="both"/>
      </w:pPr>
      <w:r>
        <w:t xml:space="preserve">7. WTO (World Tourism Organization). Sustainable Tourism for Development Guidebook. 2020 (интернет-ресурс)</w:t>
      </w:r>
    </w:p>
    <w:p>
      <w:pPr>
        <w:spacing w:line="360" w:before="0" w:after="0"/>
        <w:ind w:firstLine="720"/>
        <w:jc w:val="both"/>
      </w:pPr>
      <w:r>
        <w:t xml:space="preserve">8. Buckley R.. Sustainable Tourism: Research and Reality. 2018 (статья)</w:t>
      </w:r>
    </w:p>
    <w:p>
      <w:pPr>
        <w:spacing w:line="360" w:before="0" w:after="0"/>
        <w:ind w:firstLine="720"/>
        <w:jc w:val="both"/>
      </w:pPr>
      <w:r>
        <w:t xml:space="preserve">9. Gössling S., Hall C.M.. Tourism and Global Environmental Change: Ecological, Social, Economic and Political Interrelationships. 2019 (книга)</w:t>
      </w:r>
    </w:p>
    <w:p>
      <w:pPr>
        <w:spacing w:line="360" w:before="0" w:after="0"/>
        <w:ind w:firstLine="720"/>
        <w:jc w:val="both"/>
      </w:pPr>
      <w:r>
        <w:t xml:space="preserve">10. Holden A.. Environment and Tourism. 2021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2025-07-03T13:31:10.468Z</dcterms:created>
  <dcterms:modified xsi:type="dcterms:W3CDTF">2025-07-03T13:31:10.468Z</dcterms:modified>
</cp:coreProperties>
</file>

<file path=docProps/custom.xml><?xml version="1.0" encoding="utf-8"?>
<Properties xmlns="http://schemas.openxmlformats.org/officeDocument/2006/custom-properties" xmlns:vt="http://schemas.openxmlformats.org/officeDocument/2006/docPropsVTypes"/>
</file>