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психологической экологии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психологии образования и педагогики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сталкивается с множеством вызовов, обусловленных стремительными изменениями окружающей среды, технологическим прогрессом и трансформацией социальных структур. В этом контексте особую актуальность приобретает изучение психологической экологии — междисциплинарной области, исследующей взаимосвязь между психическим здоровьем человека и экологическими факторами. Психологическая экология рассматривает влияние урбанизации, информационной перегрузки, экологических катастроф и климатических изменений на когнитивные процессы, эмоциональное состояние и поведенческие паттерны. Данная проблематика требует комплексного анализа, поскольку деградация окружающей среды и рост психосоциальных стрессоров приводят к увеличению распространённости тревожных расстройств, депрессии и других психических нарушений.  
Одной из ключевых проблем психологической экологии является дисбаланс между естественными потребностями человека и искусственными условиями современной жизни. Урбанизированная среда, характеризующаяся высоким уровнем шума, загрязнением воздуха и дефицитом зелёных зон, оказывает негативное воздействие на психоэмоциональное благополучие. Кроме того, цифровизация и гиперподключённость к информационным потокам способствуют развитию синдрома хронической усталости, снижению концентрации внимания и эмоциональному выгоранию. Эти явления требуют не только теоретического осмысления, но и разработки практических мер по созданию экологически устойчивой среды, способствующей психическому здоровью.  
Ещё одним аспектом психологической экологии является изучение коллективных психологических реакций на глобальные экологические кризисы, такие как изменение климата, исчезновение биоразнообразия и природные катастрофы. Эко-тревожность и климатическая депрессия становятся всё более распространёнными феноменами, отражающими глубокую обеспокоенность людей будущим планеты. В связи с этим возникает необходимость в разработке стратегий психологической адаптации и устойчивости, направленных на смягчение негативных последствий экологического стресса.  
Таким образом, исследование проблем психологической экологии представляет собой важное направление современной науки, объединяющее психологию, экологию, социологию и медицину. Анализ взаимодействия человека с окружающей средой позволяет не только выявить ключевые факторы риска для психического здоровья, но и предложить пути формирования гармоничных отношений между индивидом и природой. Данный реферат посвящён систематизации актуальных проблем психологической экологии, рассмотрению их теоретических и практических аспектов, а также поиску возможных решений для обеспечения психологического благополучия в условиях антропогенных изменений среды.</w:t>
      </w:r>
    </w:p>
    <w:p>
      <w:pPr>
        <w:pStyle w:val="Heading1"/>
        <w:pageBreakBefore/>
        <w:spacing w:line="360" w:before="0" w:after="0"/>
        <w:jc w:val="center"/>
      </w:pPr>
      <w:r>
        <w:t xml:space="preserve">ТЕОРЕТИЧЕСКИЕ ОСНОВЫ ПСИХОЛОГИЧЕСКОЙ ЭКОЛОГИИ</w:t>
      </w:r>
    </w:p>
    <w:p>
      <w:pPr>
        <w:spacing w:line="360" w:before="0" w:after="0"/>
        <w:ind w:firstLine="720"/>
        <w:jc w:val="both"/>
      </w:pPr>
      <w:r>
        <w:t xml:space="preserve">Психологическая экология представляет собой междисциплинарную область исследований, интегрирующую принципы психологии и экологии для изучения взаимодействия человека с окружающей средой. В рамках данной дисциплины рассматриваются механизмы, посредством которых экологические факторы влияют на психическое здоровье, когнитивные процессы и поведенческие паттерны. Теоретическая база психологической экологии опирается на несколько ключевых концепций, включая теорию стресса, экологическую психологию, биопсихосоциальную модель и принципы устойчивого развития.  
Одним из фундаментальных аспектов психологической экологии является исследование экологического стресса, который возникает в результате неблагоприятных условий окружающей среды, таких как загрязнение воздуха, шумовое воздействие или урбанизация. Согласно теории стресса Лазаруса и Фолкмана, экологические раздражители воспринимаются индивидом как угроза, что активирует физиологические и психологические реакции адаптации. Длительное воздействие таких факторов может привести к хроническому стрессу, тревожным расстройствам и снижению когнитивных функций.  
Экологическая психология, разработанная в трудах Роджера Баркера и Джеймса Гибсона, предлагает альтернативный взгляд на взаимодействие человека и среды, акцентируя внимание на понятии "поведенческого окружения". Согласно этой концепции, среда не является пассивным фоном, а активно формирует поведение через систему возможностей и ограничений. Например, урбанизированные пространства с высокой плотностью застройки могут провоцировать социальную изоляцию, тогда как природные ландшафты способствуют релаксации и восстановлению психических ресурсов.  
Биопсихосоциальная модель, предложенная Джорджем Энгелем, расширяет понимание психологической экологии, подчеркивая взаимосвязь биологических, психологических и социальных факторов в формировании здоровья. В контексте экологических исследований данная модель объясняет, как загрязнение окружающей среды может влиять на нейрофизиологические процессы, например, через увеличение уровня кортизола или нарушение нейротрансмиссии, что в свою очередь сказывается на эмоциональном состоянии и когнитивных способностях.  
Принципы устойчивого развития, сформулированные в докладе Брундтланд, также играют значительную роль в теоретическом обосновании психологической экологии. Устойчивое развитие предполагает создание условий, при которых удовлетворение потребностей современного поколения не ставит под угрозу возможности будущих поколений. С психологической точки зрения это требует формирования экологического сознания, включающего осознание взаимозависимости между человеком и природой, а также развитие проэкологических установок и поведения.  
Таким образом, теоретические основы психологической экологии базируются на синтезе психологических, экологических и социальных концепций, что позволяет комплексно анализировать влияние среды на психическое благополучие. Дальнейшее развитие данной области требует углубленного изучения механизмов адаптации к изменяющимся экологическим условиям и разработки стратегий минимизации негативных психологических последствий антропогенного воздействия.</w:t>
      </w:r>
    </w:p>
    <w:p>
      <w:pPr>
        <w:pStyle w:val="Heading1"/>
        <w:pageBreakBefore/>
        <w:spacing w:line="360" w:before="0" w:after="0"/>
        <w:jc w:val="center"/>
      </w:pPr>
      <w:r>
        <w:t xml:space="preserve">ФАКТОРЫ, ВЛИЯЮЩИЕ НА ПСИХОЛОГИЧЕСКУЮ ЭКОЛОГИЮ</w:t>
      </w:r>
    </w:p>
    <w:p>
      <w:pPr>
        <w:spacing w:line="360" w:before="0" w:after="0"/>
        <w:ind w:firstLine="720"/>
        <w:jc w:val="both"/>
      </w:pPr>
      <w:r>
        <w:t xml:space="preserve">Психологическая экология как область междисциплинарных исследований рассматривает комплекс факторов, оказывающих воздействие на психическое благополучие индивида в контексте его взаимодействия с окружающей средой. Эти факторы можно условно разделить на три категории: социальные, природные и антропогенные. Каждая из них вносит значительный вклад в формирование психологического климата, определяя уровень стресса, адаптационные возможности личности и общее качество жизни.  
Социальные факторы занимают ключевое место в структуре психологической экологии, поскольку человек как биосоциальное существо испытывает постоянное влияние общественных процессов. К ним относятся характер межличностных отношений, уровень социальной поддержки, культурные нормы и ценности, а также экономическая стабильность. Например, исследования демонстрируют прямую корреляцию между социальной изоляцией и ростом тревожных расстройств, что подчеркивает важность коммуникативных связей для психического здоровья. Урбанизация, сопровождающаяся высокой плотностью населения, также может оказывать негативное влияние, провоцируя хронический стресс из-за шумового загрязнения, недостатка личного пространства и ускоренного темпа жизни.  
Природные факторы включают в себя климатические условия, качество воздуха, уровень освещенности и другие элементы окружающей среды, которые опосредованно воздействуют на психоэмоциональное состояние. Сезонные аффективные расстройства, связанные с дефицитом солнечного света, являются ярким примером такой зависимости. Кроме того, проживание в регионах с неблагоприятной экологической обстановкой (загрязнение воды, почвы, высокий уровень радиации) способствует развитию хронической усталости, когнитивных нарушений и депрессивных состояний. Биофильная гипотеза, разработанная Э. О. Уилсоном, подтверждает, что контакт с природой снижает уровень кортизола и повышает эмоциональную устойчивость, что делает природные факторы значимым компонентом психологической экологии.  
Антропогенные факторы связаны с деятельностью человека, преобразующей окружающую среду, и включают технологические, информационные и архитектурные аспекты. Цифровизация, несмотря на свои преимущества, порождает такие проблемы, как информационная перегрузка, кибербуллинг и зависимость от социальных сетей, что негативно сказывается на когнитивных функциях и эмоциональном состоянии. Архитектурная среда также играет важную роль: отсутствие зеленых зон, неэргономичное планирование пространств и однообразная урбанистическая застройка могут вызывать чувство дискомфорта и подавленности. Шумовое и световое загрязнение, характерное для мегаполисов, нарушает циркадные ритмы, приводя к бессоннице и повышенной раздражительности.  
Таким образом, психологическая экология формируется под влиянием сложного взаимодействия социальных, природных и антропогенных факторов. Их комплексное изучение позволяет разрабатывать стратегии по созданию более благоприятной среды для психического здоровья, включая оптимизацию городского планирования, развитие социальных программ и внедрение экологически ориентированных технологий. Понимание этих взаимосвязей является необходимым условием для обеспечения устойчивого развития общества и сохранения психологического благополучия его членов.</w:t>
      </w:r>
    </w:p>
    <w:p>
      <w:pPr>
        <w:pStyle w:val="Heading1"/>
        <w:pageBreakBefore/>
        <w:spacing w:line="360" w:before="0" w:after="0"/>
        <w:jc w:val="center"/>
      </w:pPr>
      <w:r>
        <w:t xml:space="preserve">МЕТОДЫ ИССЛЕДОВАНИЯ И КОРРЕКЦИИ ПСИХОЛОГИЧЕСКОЙ ЭКОЛОГИИ</w:t>
      </w:r>
    </w:p>
    <w:p>
      <w:pPr>
        <w:spacing w:line="360" w:before="0" w:after="0"/>
        <w:ind w:firstLine="720"/>
        <w:jc w:val="both"/>
      </w:pPr>
      <w:r>
        <w:t xml:space="preserve">Методы исследования психологической экологии включают комплексный подход, объединяющий количественные и качественные методики, направленные на изучение взаимодействия человека с окружающей средой и его психологического благополучия. Одним из ключевых инструментов является психологическое тестирование, позволяющее оценить уровень стресса, тревожности, эмоционального выгорания и других показателей, связанных с экологическими факторами. Широко применяются стандартизированные опросники, такие как методика диагностики уровня эмоционального выгорания В.В. Бойко, шкала воспринимаемого стресса PSS, а также адаптированные анкеты для оценки удовлетворённости качеством окружающей среды.  
Важное место занимают экспериментальные методы, включающие моделирование экологических ситуаций в лабораторных условиях. Например, исследования влияния шумового загрязнения или недостатка естественного освещения на когнитивные функции и эмоциональное состояние. Наблюдение в естественной среде, включая мониторинг поведения в урбанизированных и природных ландшафтах, позволяет выявить закономерности адаптации к различным экологическим условиям. Современные технологии, такие как айтрекинг и биометрические измерения, дополняют традиционные методы, обеспечивая объективную фиксацию физиологических реакций на экологические стимулы.  
Коррекционные методы психологической экологии направлены на оптимизацию взаимодействия человека с окружающей средой и минимизацию негативного воздействия экологических факторов. Психологическое консультирование и тренинги стрессоустойчивости помогают индивиду адаптироваться к неблагоприятным условиям, развивая копинг-стратегии. Арт-терапия и экологическая терапия (экотерапия) используются для снижения уровня тревожности и восстановления эмоционального баланса через взаимодействие с природными объектами.  
Важным направлением является проектирование эргономичной среды, учитывающей психологические потребности человека. Применение принципов биодизайна в архитектуре и организации рабочих пространств способствует снижению уровня стресса и повышению продуктивности. Программы экологического просвещения и формирования экологического сознания играют ключевую роль в профилактике психологических проблем, связанных с деградацией окружающей среды.  
Интеграция методов когнитивно-поведенческой терапии (КПТ) и экопсихологии позволяет работать с экологической тревожностью и экзистенциальными страхами, связанными с глобальными экологическими изменениями. Техники осознанности (mindfulness) и релаксации применяются для снижения психоэмоционального напряжения в условиях урбанизации. Внедрение цифровых технологий, таких как виртуальная реальность, открывает новые возможности для моделирования терапевтических сред, способствующих психологической разгрузке.  
Таким образом, методы исследования и коррекции психологической экологии представляют собой междисциплинарный комплекс, сочетающий психологические, экологические и технологические подходы. Их эффективное применение требует дальнейшей разработки и адаптации к изменяющимся условиям окружающей среды и социальным реалиям.</w:t>
      </w:r>
    </w:p>
    <w:p>
      <w:pPr>
        <w:pStyle w:val="Heading1"/>
        <w:pageBreakBefore/>
        <w:spacing w:line="360" w:before="0" w:after="0"/>
        <w:jc w:val="center"/>
      </w:pPr>
      <w:r>
        <w:t xml:space="preserve">ПРАКТИЧЕСКИЕ АСПЕКТЫ УЛУЧШЕНИЯ ПСИХОЛОГИЧЕСКОЙ ЭКОЛОГИИ</w:t>
      </w:r>
    </w:p>
    <w:p>
      <w:pPr>
        <w:spacing w:line="360" w:before="0" w:after="0"/>
        <w:ind w:firstLine="720"/>
        <w:jc w:val="both"/>
      </w:pPr>
      <w:r>
        <w:t xml:space="preserve">включают комплекс мер, направленных на оптимизацию взаимодействия человека с окружающей средой с целью минимизации негативных психологических последствий и создания условий для устойчивого психического благополучия. Одним из ключевых направлений является формирование экологичной информационной среды. Современные исследования подтверждают, что избыточное потребление информации, особенно негативного характера, приводит к когнитивной перегрузке, тревожности и эмоциональному выгоранию. В связи с этим рекомендуется внедрение медиаграмотности как инструмента критического восприятия информации, а также разработка алгоритмов персонализированного контент-фильтрования, позволяющих снизить информационный шум.  
Важным элементом является проектирование психологически комфортной городской среды. Урбанизированные пространства зачастую провоцируют стресс из-за высокой плотности населения, шумового загрязнения и недостатка зелёных зон. Архитектурные решения, основанные на принципах биопозитивного дизайна, такие как увеличение количества парков, использование естественного освещения и звукоизоляционных материалов, способствуют снижению уровня тревожности и улучшению когнитивных функций. Психологическая экология также требует учёта социальных факторов: создание общественных пространств, стимулирующих позитивные межличностные взаимодействия, уменьшает чувство одиночества и повышает уровень социальной поддержки.  
Не менее значимым представляется внедрение корпоративных программ психогигиены в трудовой сфере. Профессиональная деятельность, сопряжённая с высоким уровнем стресса, требует системного подхода к профилактике эмоционального выгорания. К числу эффективных мер относятся гибкий график работы, тренинги по управлению стрессом, а также создание зон релаксации в офисных помещениях. Особое внимание уделяется цифровому детоксу — ограничению времени, затрачиваемого на работу с электронными устройствами, что способствует восстановлению когнитивных ресурсов.  
Образовательные учреждения играют ключевую роль в формировании психологической экологии будущих поколений. Внедрение программ эмоционального интеллекта и осознанности в учебные планы позволяет развивать навыки саморегуляции и эмпатии у учащихся. Кроме того, важно пересмотреть подход к оценке академической успеваемости, снижая уровень конкуренции и акцентируя внимание на индивидуальном прогрессе, что минимизирует хронический стресс, связанный с учебной нагрузкой.  
Отдельного рассмотрения заслуживает роль государственной политики в улучшении психологической экологии. Разработка нормативных актов, регулирующих психологическую безопасность в цифровых и трудовых сферах, а также финансирование исследований в области психоэкологии способствуют системным изменениям. Внедрение общественных инициатив, таких как горячие линии психологической помощи и программы по снижению стигматизации психических расстройств, также вносит вклад в создание здоровой социальной среды.  
Таким образом, практические меры по улучшению психологической экологии требуют междисциплинарного подхода, объединяющего усилия психологов, урбанистов, педагогов и политиков. Комплексное воздействие на информационную, социальную и профессиональную среды позволяет создать условия для устойчивого психического здоровья, что является фундаментом благополучия общества в целом.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подчеркнуть, что проблемы психологической экологии представляют собой комплексную междисциплинарную область исследований, требующую интеграции знаний из психологии, экологии, социологии и нейронаук. Современные вызовы, такие как урбанизация, цифровизация и климатические изменения, оказывают значительное влияние на психическое здоровье человека, формируя новые паттерны поведения и адаптации. Анализ показал, что ключевыми аспектами психологической экологии являются: влияние окружающей среды на когнитивные и эмоциональные процессы, роль социальных институтов в формировании экологического сознания, а также необходимость разработки профилактических мер для снижения психоэмоционального стресса, связанного с экологическими факторами.  
Особое внимание в рамках данного исследования уделено вопросам устойчивости психики в условиях экологического кризиса, что подчеркивает важность развития экопсихологических практик и внедрения экологически ориентированных образовательных программ. Результаты проведённого анализа свидетельствуют о необходимости дальнейших исследований в области психофизиологических механизмов адаптации к изменяющейся среде, а также разработки методологических подходов к оценке экологического стресса.  
Таким образом, психологическая экология как научное направление обладает значительным потенциалом для решения актуальных проблем современности, связанных с взаимодействием человека и окружающей среды. Перспективы развития данной области включают углублённое изучение индивидуальных и коллективных стратегий совладания с экологическими угрозами, а также создание эффективных инструментов психологической поддержки в условиях глобальных экологических изменений. Реализация этих направлений позволит не только минимизировать негативное воздействие среды на психическое здоровье, но и сформировать новые парадигмы экологически осознанного поведения в обществе.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Братусь Б.С.. Психологическая экология человека. 2018 (книга)</w:t>
      </w:r>
    </w:p>
    <w:p>
      <w:pPr>
        <w:spacing w:line="360" w:before="0" w:after="0"/>
        <w:ind w:firstLine="720"/>
        <w:jc w:val="both"/>
      </w:pPr>
      <w:r>
        <w:t xml:space="preserve">2. Дерябо С.Д., Ясвин В.А.. Экологическая педагогика и психология. 1996 (книга)</w:t>
      </w:r>
    </w:p>
    <w:p>
      <w:pPr>
        <w:spacing w:line="360" w:before="0" w:after="0"/>
        <w:ind w:firstLine="720"/>
        <w:jc w:val="both"/>
      </w:pPr>
      <w:r>
        <w:t xml:space="preserve">3. Панов В.И.. Экологическая психология: Опыт построения методологии. 2004 (книга)</w:t>
      </w:r>
    </w:p>
    <w:p>
      <w:pPr>
        <w:spacing w:line="360" w:before="0" w:after="0"/>
        <w:ind w:firstLine="720"/>
        <w:jc w:val="both"/>
      </w:pPr>
      <w:r>
        <w:t xml:space="preserve">4. Ясвин В.А.. Психология отношения к природе. 2000 (книга)</w:t>
      </w:r>
    </w:p>
    <w:p>
      <w:pPr>
        <w:spacing w:line="360" w:before="0" w:after="0"/>
        <w:ind w:firstLine="720"/>
        <w:jc w:val="both"/>
      </w:pPr>
      <w:r>
        <w:t xml:space="preserve">5. Гагарин А.В.. Экологическое сознание как фактор развития личности. 2015 (статья)</w:t>
      </w:r>
    </w:p>
    <w:p>
      <w:pPr>
        <w:spacing w:line="360" w:before="0" w:after="0"/>
        <w:ind w:firstLine="720"/>
        <w:jc w:val="both"/>
      </w:pPr>
      <w:r>
        <w:t xml:space="preserve">6. Кавтарадзе Д.Н.. Обучение и игра: введение в активные методы обучения. 1998 (книга)</w:t>
      </w:r>
    </w:p>
    <w:p>
      <w:pPr>
        <w:spacing w:line="360" w:before="0" w:after="0"/>
        <w:ind w:firstLine="720"/>
        <w:jc w:val="both"/>
      </w:pPr>
      <w:r>
        <w:t xml:space="preserve">7. Медведев В.И., Алдашева А.А.. Экологическое сознание. 2001 (книга)</w:t>
      </w:r>
    </w:p>
    <w:p>
      <w:pPr>
        <w:spacing w:line="360" w:before="0" w:after="0"/>
        <w:ind w:firstLine="720"/>
        <w:jc w:val="both"/>
      </w:pPr>
      <w:r>
        <w:t xml:space="preserve">8. Рубцов В.В.. Социально-экологические проблемы психологии образования. 2007 (статья)</w:t>
      </w:r>
    </w:p>
    <w:p>
      <w:pPr>
        <w:spacing w:line="360" w:before="0" w:after="0"/>
        <w:ind w:firstLine="720"/>
        <w:jc w:val="both"/>
      </w:pPr>
      <w:r>
        <w:t xml:space="preserve">9. Соснин В.А.. Психология экстремальных ситуаций и экологическая безопасность. 2012 (статья)</w:t>
      </w:r>
    </w:p>
    <w:p>
      <w:pPr>
        <w:spacing w:line="360" w:before="0" w:after="0"/>
        <w:ind w:firstLine="720"/>
        <w:jc w:val="both"/>
      </w:pPr>
      <w:r>
        <w:t xml:space="preserve">10. Шмелева И.А.. Психологические аспекты экологического образования. 2010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2025-06-28T06:06:56.553Z</dcterms:created>
  <dcterms:modified xsi:type="dcterms:W3CDTF">2025-06-28T06:06:56.553Z</dcterms:modified>
</cp:coreProperties>
</file>

<file path=docProps/custom.xml><?xml version="1.0" encoding="utf-8"?>
<Properties xmlns="http://schemas.openxmlformats.org/officeDocument/2006/custom-properties" xmlns:vt="http://schemas.openxmlformats.org/officeDocument/2006/docPropsVTypes"/>
</file>