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навигационной паразитологии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паразитологии и экологической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паразитология представляет собой междисциплинарную область исследований, объединяющую принципы паразитологии, экологии и бионавигации для изучения влияния паразитов на пространственное поведение и ориентацию хозяев. Данное направление приобретает особую актуальность в контексте понимания механизмов распространения паразитарных инфекций, а также их роли в эволюции поведенческих адаптаций. Паразиты, способные модулировать навигационные способности хозяев, оказывают значительное воздействие на структуру популяций, динамику экосистем и даже эпидемиологические процессы. Несмотря на растущий интерес к данной проблематике, многие аспекты остаются недостаточно изученными, включая молекулярные и нейрофизиологические механизмы манипуляции, долгосрочные экологические последствия и потенциальные приложения в биоконтроле.  
Одной из ключевых проблем навигационной паразитологии является выявление специфических адаптаций паразитов, направленных на изменение поведения хозяев для обеспечения собственной передачи. Известно, что ряд гельминтов, простейших и членистоногих способен влиять на пространственную ориентацию, миграционные маршруты или поисковую активность инфицированных организмов. Например, трематоды рода *Dicrocoelium* изменяют поведение муравьев, заставляя их прикрепляться к верхушкам растений, что облегчает поедание промежуточных хозяев травоядными животными. Аналогичные манипуляции наблюдаются у насекомых, зараженных грибами рода *Ophiocordyceps*, которые индуцируют "суицидальное" поведение с целью оптимизации распространения спор. Однако систематизация таких случаев и анализ их эволюционных и экологических последствий требуют дальнейших исследований.  
Еще одной значимой проблемой является недостаточная изученность нейробиологических основ паразитарной манипуляции. Современные данные свидетельствуют о том, что паразиты могут воздействовать на центральную нервную систему хозяев через выделение нейроактивных веществ, модуляцию иммунных реакций или прямое повреждение нервных структур. Тем не менее, детальные механизмы таких взаимодействий, особенно в контексте сложных навигационных задач, остаются малоисследованными. Кроме того, слабо разработаны методы количественной оценки влияния паразитов на пространственное поведение, что затрудняет сравнительный анализ различных систем "паразит–хозяин".  
Актуальность изучения навигационной паразитологии также обусловлена ее практическим значением. Понимание механизмов паразитарной манипуляции может способствовать разработке новых стратегий контроля численности переносчиков инфекций, оптимизации мер биологической защиты и даже созданию биотехнологических подходов, основанных на принципах биокибернетики. В данной работе рассматриваются основные проблемы, стоящие перед навигационной паразитологией, включая методологические ограничения, теоретические пробелы и перспективные направления дальнейших исследований.</w:t>
      </w:r>
    </w:p>
    <w:p>
      <w:pPr>
        <w:pStyle w:val="Heading1"/>
        <w:pageBreakBefore/>
        <w:spacing w:line="360" w:before="0" w:after="0"/>
        <w:jc w:val="center"/>
      </w:pPr>
      <w:r>
        <w:t xml:space="preserve">ОСНОВНЫЕ ПОНЯТИЯ И ТЕРМИНЫ НАВИГАЦИОННОЙ ПАРАЗИТОЛОГИИ</w:t>
      </w:r>
    </w:p>
    <w:p>
      <w:pPr>
        <w:spacing w:line="360" w:before="0" w:after="0"/>
        <w:ind w:firstLine="720"/>
        <w:jc w:val="both"/>
      </w:pPr>
      <w:r>
        <w:t xml:space="preserve">Навигационная паразитология представляет собой междисциплинарную область исследований, объединяющую принципы паразитологии, экологии, биогеографии и навигационной биологии. В рамках данной дисциплины изучаются механизмы, посредством которых паразитические организмы используют хозяев или иные биологические объекты для пространственного перемещения, а также последствия таких взаимодействий для популяционной динамики и экосистемных процессов. Ключевым объектом исследования выступают паразиты, чьи жизненные циклы связаны с активным или пассивным перемещением в пространстве, что требует детального анализа их адаптационных стратегий.  
Центральным понятием навигационной паразитологии является **"навигационный паразитизм"** — форма симбиотических отношений, при которой паразит эксплуатирует навигационные способности хозяина для собственного распространения. Данный феномен может проявляться как в активном манипулировании поведением хозяина (например, изменение его двигательной активности под влиянием паразита), так и в пассивном использовании его миграционных маршрутов. Важным аспектом является **"транспортный вектор"** — биологический или абиотический агент, обеспечивающий перемещение паразита в пространстве. В роли транспортных векторов могут выступать не только хозяева, но и промежуточные носители, включая членистоногих, птиц или даже водные течения.  
Ещё одним значимым термином выступает **"паразитарная навигационная сеть"** — система взаимосвязанных экологических и поведенческих механизмов, обеспечивающих распространение паразитов в пределах ареала хозяев. Такие сети формируются под влиянием множества факторов, включая сезонные миграции, трофические взаимодействия и антропогенные изменения среды. Анализ подобных сетей позволяет прогнозировать динамику паразитарных инвазий и оценивать риски возникновения зоонозных очагов.  
Особое внимание уделяется **"паразитарному комменсализму в навигации"** — ситуации, когда присутствие паразита не наносит существенного вреда хозяину, но при этом способствует его пространственному распространению. Данный феномен характерен для многих эндосимбионтов, чьи жизненные циклы синхронизированы с миграционными паттернами носителей. В отличие от классического паразитизма, такие взаимодействия могут носить взаимовыгодный характер, что требует пересмотра традиционных критериев симбиотических отношений.  
Важным концептуальным инструментом является **"паразитарный дрейф"** — процесс случайного или направленного расселения паразитов под влиянием внешних факторов, таких как климатические колебания или антропогенная деятельность. Данное явление играет ключевую роль в формировании новых очагов инвазий и требует учета при разработке эпидемиологических моделей.  
В рамках навигационной паразитологии также рассматривается **"горизонтальный паразитарный перенос"** — механизм, посредством которого паразиты преодолевают экологические барьеры благодаря взаимодействию между различными видами хозяев. Этот процесс особенно актуален в условиях глобализации, когда интродукция чужеродных видов способствует распространению ранее локализованных паразитарных форм.  
Таким образом, терминологический аппарат навигационной паразитологии формируется на стыке нескольких научных направлений, что подчеркивает её комплексный характер. Дальнейшее развитие данной области требует уточнения существующих понятий и разработки новых методологических подходов, позволяющих интегрировать экологические, поведенческие и генетические аспекты паразитарного распространения.</w:t>
      </w:r>
    </w:p>
    <w:p>
      <w:pPr>
        <w:pStyle w:val="Heading1"/>
        <w:pageBreakBefore/>
        <w:spacing w:line="360" w:before="0" w:after="0"/>
        <w:jc w:val="center"/>
      </w:pPr>
      <w:r>
        <w:t xml:space="preserve">ВЛИЯНИЕ ПАРАЗИТОВ НА НАВИГАЦИОННЫЕ СИСТЕМЫ ЖИВЫХ ОРГАНИЗМОВ</w:t>
      </w:r>
    </w:p>
    <w:p>
      <w:pPr>
        <w:spacing w:line="360" w:before="0" w:after="0"/>
        <w:ind w:firstLine="720"/>
        <w:jc w:val="both"/>
      </w:pPr>
      <w:r>
        <w:t xml:space="preserve">представляет собой актуальную проблему современной паразитологии и нейробиологии. Паразитические организмы, внедряясь в хозяина, способны оказывать существенное воздействие на его поведенческие реакции, включая пространственную ориентацию и миграционные стратегии. Механизмы такого влияния разнообразны и включают как прямые нарушения работы нервной системы, так и опосредованные изменения физиологических процессов.  
Одним из наиболее изученных примеров является воздействие трематод рода *Leucochloridium* на брюхоногих моллюсков. Личинки паразита, проникая в глазные щупальца хозяина, изменяют их морфологию и окраску, имитируя движение гусениц. Это привлекает птиц — окончательных хозяев паразита — и приводит к поеданию заражённых моллюсков. Подобная манипуляция не только нарушает естественное поведение хозяина, но и полностью перестраивает его навигационные реакции, превращая их в инструмент для завершения жизненного цикла паразита.  
Другой яркий пример — влияние гриба *Ophiocordyceps unilateralis* на муравьёв-древоточцев. Паразит изменяет поведение насекомого, заставляя его покидать колонию и закрепляться на высоте, оптимальной для распространения спор. Нейробиологические исследования демонстрируют, что гриб выделяет биоактивные соединения, воздействующие на центральную нервную систему муравья, нарушая работу нейронов, ответственных за пространственную память и принятие решений.  
У позвоночных животных паразиты также способны влиять на навигационные способности. Например, простейшие *Toxoplasma gondii*, заражая грызунов, снижают их врождённый страх перед хищниками, в частности, кошками. Изменения в работе миндалевидного тела и гиппокампа приводят к нарушению оценки рисков и пространственной ориентации, что повышает вероятность передачи паразита следующему хозяину. У человека хронический токсоплазмоз ассоциирован с замедлением когнитивных функций, включая способность к ориентации в пространстве.  
Особый интерес представляют случаи, когда паразиты влияют на магниторецепцию — способность организмов воспринимать магнитное поле Земли. Некоторые нематоды и микроспоридии, поражающие перелётных птиц, нарушают работу криптохромов — белков, участвующих в магниточувствительности. Это приводит к сбоям в миграционных маршрутах, увеличивая смертность популяций.  
Таким образом, паразиты способны модулировать навигационные системы хозяев через широкий спектр механизмов: от прямого повреждения нервных структур до биохимической манипуляции поведенческими паттернами. Изучение этих процессов не только расширяет понимание паразито-хозяинных взаимодействий, но и открывает новые перспективы в исследовании нейробиологических основ навигации.</w:t>
      </w:r>
    </w:p>
    <w:p>
      <w:pPr>
        <w:pStyle w:val="Heading1"/>
        <w:pageBreakBefore/>
        <w:spacing w:line="360" w:before="0" w:after="0"/>
        <w:jc w:val="center"/>
      </w:pPr>
      <w:r>
        <w:t xml:space="preserve">МЕТОДЫ ДИАГНОСТИКИ И БОРЬБЫ С НАВИГАЦИОННЫМИ ПАРАЗИТАМИ</w:t>
      </w:r>
    </w:p>
    <w:p>
      <w:pPr>
        <w:spacing w:line="360" w:before="0" w:after="0"/>
        <w:ind w:firstLine="720"/>
        <w:jc w:val="both"/>
      </w:pPr>
      <w:r>
        <w:t xml:space="preserve">Методы диагностики навигационных паразитов включают комплексный подход, основанный на применении современных технологий и аналитических инструментов. Первичная идентификация осуществляется посредством мониторинга навигационных систем с использованием специализированного программного обеспечения, способного выявлять аномалии в работе датчиков, алгоритмов обработки данных и коммуникационных каналов. Важную роль играет анализ электромагнитных помех, которые могут свидетельствовать о наличии внешних воздействий, направленных на искажение сигналов ГЛОНАСС, GPS или других спутниковых систем. Для обнаружения программных паразитов применяются методы статического и динамического анализа кода, включая реверс-инжиниринг подозрительных модулей. В случае аппаратных закладок используются рентгеновская томография, термографический контроль и спектроскопия, позволяющие выявить несанкционированные изменения в структуре электронных компонентов.  
Борьба с навигационными паразитами требует многоуровневой стратегии, сочетающей превентивные и реактивные меры. К превентивным методам относится разработка защищённых алгоритмов коррекции ошибок, таких как избыточное кодирование сигналов и применение криптографических протоколов для аутентификации данных. Важным элементом является внедрение резервированных систем навигации, включая инерциальные датчики, которые позволяют минимизировать зависимость от внешних источников позиционирования. Для нейтрализации активных помех используются адаптивные фильтры и антенные решётки с электронным управлением лучом, способные подавлять направленные интерференционные воздействия. В случае обнаружения программных угроз применяются методы санации заражённых систем, включая перепрошивку firmware и восстановление контрольных сумм критических файлов.  
Особое внимание уделяется разработке законодательных и нормативных мер, направленных на стандартизацию требований к защите навигационного оборудования. Международное сотрудничество в этой сфере включает обмен данными о новых типах паразитов и координацию действий по их устранению. Перспективным направлением является использование искусственного интеллекта для прогнозирования уязвимостей и автоматического реагирования на кибератаки. Внедрение машинного обучения в системы мониторинга позволяет повысить точность детектирования аномалий за счёт анализа больших массивов исторических данных.  
Эффективность борьбы с навигационными паразитами во многом зависит от уровня подготовки специалистов, занимающихся обеспечением кибербезопасности. Образовательные программы должны включать изучение современных методов диагностики, принципов работы спутниковых систем и способов противодействия деструктивным воздействиям. Регулярное проведение учений и тестирование систем на проникновение способствуют выявлению скрытых уязвимостей до их эксплуатации злоумышленниками. Таким образом, комплексный подход, объединяющий технические, организационные и образовательные меры, является необходимым условием для минимизации рисков, связанных с навигационными паразитами.</w:t>
      </w:r>
    </w:p>
    <w:p>
      <w:pPr>
        <w:pStyle w:val="Heading1"/>
        <w:pageBreakBefore/>
        <w:spacing w:line="360" w:before="0" w:after="0"/>
        <w:jc w:val="center"/>
      </w:pPr>
      <w:r>
        <w:t xml:space="preserve">ПЕРСПЕКТИВЫ ИССЛЕДОВАНИЙ В ОБЛАСТИ НАВИГАЦИОННОЙ ПАРАЗИТОЛОГИИ</w:t>
      </w:r>
    </w:p>
    <w:p>
      <w:pPr>
        <w:spacing w:line="360" w:before="0" w:after="0"/>
        <w:ind w:firstLine="720"/>
        <w:jc w:val="both"/>
      </w:pPr>
      <w:r>
        <w:t xml:space="preserve">Перспективные направления исследований в области навигационной паразитологии охватывают широкий спектр фундаментальных и прикладных задач, направленных на углубление понимания механизмов взаимодействия паразитов с системами навигации хозяев, а также разработку методов контроля и минимизации негативного воздействия этих организмов. Одним из ключевых аспектов является изучение молекулярных и нейробиологических основ манипулятивного поведения паразитов, влияющих на пространственную ориентацию инфицированных особей. Современные достижения в геномике и протеомике позволяют идентифицировать специфические биомаркеры, ассоциированные с изменением поведения хозяев, что открывает новые возможности для разработки targeted-терапий.  
Важным направлением представляется исследование роли экологических факторов в модуляции паразитарных стратегий навигационного контроля. Изменения климата, антропогенная трансформация ландшафтов и загрязнение окружающей среды могут существенно влиять на динамику паразито-хозяинных взаимодействий, что требует комплексного мониторинга и моделирования. Особое внимание уделяется изучению клещей, трематод и нематод, демонстрирующих высокую пластичность в адаптации к новым условиям. Применение методов машинного обучения для анализа больших массивов экологических и эпидемиологических данных способствует прогнозированию вспышек паразитарных инвазий, связанных с дезориентацией хозяев.  
Технологические инновации, такие как миниатюрные GPS-трекеры и биосенсоры, предоставляют уникальные возможности для детального отслеживания перемещений зараженных организмов в естественной среде. Эти методы позволяют выявлять паттерны поведения, характерные для различных стадий паразитарного жизненного цикла, и оценивать эффективность применяемых мер контроля. Перспективным представляется использование нанотехнологий для создания средств доставки антипаразитарных препаратов, избирательно воздействующих на нейрохимические пути, вовлеченные в навигационные нарушения.  
Фундаментальные исследования в области сравнительной паразитологии способствуют выявлению эволюционных закономерностей формирования манипулятивных стратегий. Анализ филогенетического распределения паразитов, влияющих на ориентацию хозяев, позволяет реконструировать историю коэволюции этих систем и прогнозировать возможные сценарии дальнейшей адаптации. Отдельное внимание уделяется изучению симбиотических микроорганизмов, которые могут опосредованно влиять на поведенческие изменения у хозяев, расширяя представления о комплексности паразитарных взаимодействий.  
Разработка междисциплинарных подходов, объединяющих методы паразитологии, нейробиологии, экологии и биоинформатики, является необходимым условием для решения актуальных задач навигационной паразитологии. Интеграция экспериментальных и теоретических исследований позволит не только расширить знания о механизмах паразитарного контроля, но и создать эффективные стратегии управления рисками, связанными с дезориентацией животных и человека под воздействием патогенов.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навигационной паразитологии представляют собой комплексную научную задачу, требующую междисциплинарного подхода. Исследования в данной области демонстрируют, что паразитические организмы способны существенно влиять на поведение хозяев, изменяя их пространственную ориентацию и миграционные маршруты. Это не только усложняет экологические взаимодействия, но и создаёт дополнительные риски для популяций, включая снижение выживаемости и репродуктивного успеха. Современные методы молекулярной биологии и биоинформатики позволяют глубже изучить механизмы манипуляции паразитов, однако остаются нерешёнными вопросы о долгосрочных последствиях таких изменений для экосистем. Особую актуальность приобретает разработка математических моделей, способных прогнозировать распространение паразитов и их влияние на навигационные системы хозяев. Кроме того, необходимо учитывать антропогенные факторы, такие как изменение климата и фрагментация habitats, которые могут усугублять негативные эффекты паразитизма. Перспективными направлениями дальнейших исследований представляются изучение эволюционных адаптаций паразитов, а также разработка стратегий биоконтроля, направленных на минимизацию их воздействия. Решение этих задач требует не только фундаментальных изысканий, но и прикладных разработок, что подчёркивает значимость навигационной паразитологии как самостоятельного научного направления. Таким образом, дальнейшее изучение данной проблемы способно внести существенный вклад в понимание экологических и эволюционных процессов, а также в разработку мер по сохранению биоразнообразия.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Беэр С.А.. Паразитизм как форма симбиотических отношений. 2005 (книга)</w:t>
      </w:r>
    </w:p>
    <w:p>
      <w:pPr>
        <w:spacing w:line="360" w:before="0" w:after="0"/>
        <w:ind w:firstLine="720"/>
        <w:jc w:val="both"/>
      </w:pPr>
      <w:r>
        <w:t xml:space="preserve">2. Kennedy C.R.. Ecology of the Acanthocephala. 2006 (книга)</w:t>
      </w:r>
    </w:p>
    <w:p>
      <w:pPr>
        <w:spacing w:line="360" w:before="0" w:after="0"/>
        <w:ind w:firstLine="720"/>
        <w:jc w:val="both"/>
      </w:pPr>
      <w:r>
        <w:t xml:space="preserve">3. Poulin R., Morand S.. Parasite Biodiversity. 2004 (книга)</w:t>
      </w:r>
    </w:p>
    <w:p>
      <w:pPr>
        <w:spacing w:line="360" w:before="0" w:after="0"/>
        <w:ind w:firstLine="720"/>
        <w:jc w:val="both"/>
      </w:pPr>
      <w:r>
        <w:t xml:space="preserve">4. Мордвилкин Г.М., Беэр С.А.. Навигационные аспекты поведения паразитов в организме хозяина. 2012 (статья)</w:t>
      </w:r>
    </w:p>
    <w:p>
      <w:pPr>
        <w:spacing w:line="360" w:before="0" w:after="0"/>
        <w:ind w:firstLine="720"/>
        <w:jc w:val="both"/>
      </w:pPr>
      <w:r>
        <w:t xml:space="preserve">5. Hafer N., Milinski M.. Navigational mechanisms of parasites in heterogeneous environments. 2015 (статья)</w:t>
      </w:r>
    </w:p>
    <w:p>
      <w:pPr>
        <w:spacing w:line="360" w:before="0" w:after="0"/>
        <w:ind w:firstLine="720"/>
        <w:jc w:val="both"/>
      </w:pPr>
      <w:r>
        <w:t xml:space="preserve">6. Sukhdeo M.V.K.. The behavioral ecology of parasite transmission. 1997 (статья)</w:t>
      </w:r>
    </w:p>
    <w:p>
      <w:pPr>
        <w:spacing w:line="360" w:before="0" w:after="0"/>
        <w:ind w:firstLine="720"/>
        <w:jc w:val="both"/>
      </w:pPr>
      <w:r>
        <w:t xml:space="preserve">7. Lafferty K.D., Kuris A.M.. Parasitic castration: the evolution and ecology of body snatchers. 2009 (статья)</w:t>
      </w:r>
    </w:p>
    <w:p>
      <w:pPr>
        <w:spacing w:line="360" w:before="0" w:after="0"/>
        <w:ind w:firstLine="720"/>
        <w:jc w:val="both"/>
      </w:pPr>
      <w:r>
        <w:t xml:space="preserve">8. Moore J.. Parasites and the Behavior of Animals. 2002 (книга)</w:t>
      </w:r>
    </w:p>
    <w:p>
      <w:pPr>
        <w:spacing w:line="360" w:before="0" w:after="0"/>
        <w:ind w:firstLine="720"/>
        <w:jc w:val="both"/>
      </w:pPr>
      <w:r>
        <w:t xml:space="preserve">9. Thomas F., Adamo S., Moore J.. Parasitic manipulation: where are we and where should we go?. 2005 (статья)</w:t>
      </w:r>
    </w:p>
    <w:p>
      <w:pPr>
        <w:spacing w:line="360" w:before="0" w:after="0"/>
        <w:ind w:firstLine="720"/>
        <w:jc w:val="both"/>
      </w:pPr>
      <w:r>
        <w:t xml:space="preserve">10. WHO. Vector-borne diseases: navigation and control strategies.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2025-07-03T11:10:41.773Z</dcterms:created>
  <dcterms:modified xsi:type="dcterms:W3CDTF">2025-07-03T11:10:41.773Z</dcterms:modified>
</cp:coreProperties>
</file>

<file path=docProps/custom.xml><?xml version="1.0" encoding="utf-8"?>
<Properties xmlns="http://schemas.openxmlformats.org/officeDocument/2006/custom-properties" xmlns:vt="http://schemas.openxmlformats.org/officeDocument/2006/docPropsVTypes"/>
</file>