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Принцип работы трансформатора</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электроэнергетики и электротехники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Трансформатор представляет собой одно из ключевых устройств в электротехнике, обеспечивающее передачу и преобразование электрической энергии посредством электромагнитной индукции. Принцип его работы основан на фундаментальных законах физики, в частности, на явлении взаимной индукции, описанном в трудах Фарадея и Максвелла. Трансформаторы находят широкое применение в энергосистемах, электронике, промышленности и бытовой технике, что обусловлено их высокой эффективностью, надежностью и способностью изменять напряжение и ток в электрических цепях с минимальными потерями.  
Основная функция трансформатора заключается в преобразовании переменного напряжения одного уровня в напряжение другого уровня при сохранении частоты тока. Конструктивно трансформатор состоит из двух или более обмоток, намотанных на общий магнитопровод, выполненный из ферромагнитного материала. При подаче переменного напряжения на первичную обмотку в магнитопроводе возникает переменный магнитный поток, который индуцирует электродвижущую силу (ЭДС) во вторичной обмотке. Соотношение напряжений на входе и выходе определяется коэффициентом трансформации, который зависит от числа витков в обмотках.  
Изучение принципа работы трансформатора имеет не только теоретическое, но и практическое значение. Понимание физических процессов, протекающих в трансформаторе, позволяет оптимизировать его конструкцию, повысить КПД, снизить потери на нагрев и вихревые токи, а также обеспечить стабильность работы в различных режимах. Кроме того, трансформаторы играют критическую роль в системах передачи электроэнергии на большие расстояния, где повышение напряжения снижает потери в линиях электропередачи.  
В данном реферате рассматриваются основные аспекты функционирования трансформатора, включая физические основы электромагнитной индукции, конструктивные особенности устройства, математические модели, описывающие его работу, а также факторы, влияющие на эффективность преобразования энергии. Особое внимание уделяется анализу потерь в трансформаторе и методам их минимизации, что является важным направлением современных исследований в электротехнике.  
Актуальность темы обусловлена непрерывным развитием энергетических систем, требующих совершенствования трансформаторного оборудования для обеспечения устойчивого и экономичного электроснабжения. Исследования в данной области направлены на создание новых материалов для магнитопроводов, разработку энергоэффективных конструкций и внедрение цифровых технологий мониторинга состояния трансформаторов. Таким образом, глубокое понимание принципов работы трансформатора остается важной задачей для специалистов в области электротехники и энергетики.</w:t>
      </w:r>
    </w:p>
    <w:p>
      <w:pPr>
        <w:pStyle w:val="Heading1"/>
        <w:pageBreakBefore/>
        <w:spacing w:line="360" w:before="0" w:after="0"/>
        <w:jc w:val="center"/>
      </w:pPr>
      <w:r>
        <w:t xml:space="preserve">ФИЗИЧЕСКИЕ ОСНОВЫ РАБОТЫ ТРАНСФОРМАТОРА</w:t>
      </w:r>
    </w:p>
    <w:p>
      <w:pPr>
        <w:spacing w:line="360" w:before="0" w:after="0"/>
        <w:ind w:firstLine="720"/>
        <w:jc w:val="both"/>
      </w:pPr>
      <w:r>
        <w:t xml:space="preserve">Трансформатор представляет собой статическое электромагнитное устройство, предназначенное для преобразования переменного напряжения посредством явления электромагнитной индукции. Физические принципы его работы базируются на фундаментальных законах электромагнетизма, сформулированных Максвеллом и Фарадеем. Основу функционирования трансформатора составляет взаимосвязь между изменяющимся магнитным потоком и наводимой электродвижущей силой (ЭДС) в проводнике. Конструктивно трансформатор состоит из двух или более обмоток, электрически изолированных друг от друга, но связанных общим магнитопроводом, выполненным из ферромагнитного материала. При подаче переменного напряжения на первичную обмотку возникает переменный ток, создающий изменяющийся во времени магнитный поток в сердечнике. Согласно закону электромагнитной индукции Фарадея, изменение магнитного потока индуцирует ЭДС во вторичной обмотке. Величина наведённой ЭДС определяется скоростью изменения магнитного потока и числом витков обмотки, что математически выражается соотношением: \(E = -N \frac{d\Phi}{dt}\), где \(E\) – ЭДС, \(N\) – число витков, \(\Phi\) – магнитный поток. Коэффициент трансформации, определяющий соотношение напряжений на первичной и вторичной обмотках, прямо пропорционален отношению числа их витков: \(\frac{U_1}{U_2} = \frac{N_1}{N_2}\). Идеальный трансформатор предполагает отсутствие потерь энергии, однако в реальных устройствах наблюдаются гистерезисные потери, вихревые токи, омическое сопротивление обмоток и потоки рассеяния. Гистерезисные потери обусловлены необратимым перемагничиванием сердечника, а вихревые токи возникают из-за индукции ЭДС в массивном проводнике, что приводит к выделению тепла. Для минимизации этих эффектов магнитопровод изготавливается из тонких изолированных пластин электротехнической стали с высокой магнитной проницаемостью. Важным аспектом является также явление насыщения магнитопровода, при котором дальнейшее увеличение тока намагничивания не приводит к пропорциональному росту магнитного потока. Это ограничивает рабочий диапазон трансформатора и требует тщательного расчёта его параметров. Таким образом, физические основы работы трансформатора демонстрируют сложное взаимодействие электромагнитных процессов, определяющих его эффективность и эксплуатационные характеристики.</w:t>
      </w:r>
    </w:p>
    <w:p>
      <w:pPr>
        <w:pStyle w:val="Heading1"/>
        <w:pageBreakBefore/>
        <w:spacing w:line="360" w:before="0" w:after="0"/>
        <w:jc w:val="center"/>
      </w:pPr>
      <w:r>
        <w:t xml:space="preserve">КОНСТРУКЦИЯ И ОСНОВНЫЕ ЭЛЕМЕНТЫ ТРАНСФОРМАТОРА</w:t>
      </w:r>
    </w:p>
    <w:p>
      <w:pPr>
        <w:spacing w:line="360" w:before="0" w:after="0"/>
        <w:ind w:firstLine="720"/>
        <w:jc w:val="both"/>
      </w:pPr>
      <w:r>
        <w:t xml:space="preserve">Трансформатор представляет собой статическое электромагнитное устройство, предназначенное для преобразования переменного тока одного напряжения в переменный ток другого напряжения при неизменной частоте. Основными элементами трансформатора являются магнитопровод, обмотки и система охлаждения. Магнитопровод служит для создания замкнутой магнитной цепи и изготавливается из листовой электротехнической стали с высокой магнитной проницаемостью. Толщина листов составляет 0,35–0,5 мм, что позволяет минимизировать потери на вихревые токи. Листы изолируются друг от друга лаковым покрытием или оксидной плёнкой. Конструктивно магнитопровод может быть стержневым, броневым или тороидальным, что определяется требованиями к габаритам и КПД устройства.  
Обмотки трансформатора выполняются из медного или алюминиевого провода с эмалевой или бумажной изоляцией. Различают первичную и вторичную обмотки, которые располагаются на стержнях магнитопровода. Первичная обмотка подключается к источнику переменного напряжения, а вторичная — к нагрузке. В зависимости от назначения трансформатора обмотки могут быть концентрическими (одна обмотка внутри другой) или чередующимися (секции первичной и вторичной обмоток чередуются вдоль стержня). Для регулировки выходного напряжения часть витков вторичной обмотки может выполняться с отводами, что характерно для силовых трансформаторов.  
Важным элементом конструкции является изоляционная система, обеспечивающая электрическую прочность и долговечность трансформатора. Между обмотками и магнитопроводом устанавливаются изоляционные прокладки из электрокартона, прессшпана или синтетических материалов. В масляных трансформаторах дополнительно применяется трансформаторное масло, выполняющее функции изоляции и охлаждения. В сухих трансформаторах вместо масла используется воздушное охлаждение или компаундирование обмоток эпоксидной смолой.  
Система охлаждения трансформатора зависит от его мощности и условий эксплуатации. В маломощных устройствах применяется естественное воздушное охлаждение, тогда как в мощных силовых трансформаторах используются принудительные системы с масляным охлаждением и радиаторами. Для отвода тепла могут применяться вентиляторы или циркуляционные насосы, обеспечивающие движение охлаждающей жидкости. В трансформаторах с жидкостным охлаждением предусматриваются расширительные баки для компенсации теплового расширения масла.  
Дополнительными элементами конструкции являются вводы, предназначенные для подключения обмоток к внешней цепи. Вводы выполняются из фарфора или полимерных материалов и содержат токоведущие стержни. В высоковольтных трансформаторах вводы имеют сложную конструкцию с конденсаторными втулками для выравнивания распределения напряжения. Также в состав трансформатора могут входить устройства защиты, такие как газовое реле, термосигнализаторы и устройства регулировки напряжения под нагрузкой.  
Конструктивные особенности трансформатора определяются его назначением, мощностью и рабочим напряжением. Оптимизация геометрии магнитопровода, параметров обмоток и системы охлаждения позволяет достичь высокого КПД и надёжности устройства. Современные трансформаторы проектируются с учётом требований энергоэффективности и минимизации потерь, что достигается применением высококачественных материалов и точными расчётами электромагнитных процессов.</w:t>
      </w:r>
    </w:p>
    <w:p>
      <w:pPr>
        <w:pStyle w:val="Heading1"/>
        <w:pageBreakBefore/>
        <w:spacing w:line="360" w:before="0" w:after="0"/>
        <w:jc w:val="center"/>
      </w:pPr>
      <w:r>
        <w:t xml:space="preserve">ПРИМЕНЕНИЕ ТРАНСФОРМАТОРОВ В ЭЛЕКТРОЭНЕРГЕТИКЕ</w:t>
      </w:r>
    </w:p>
    <w:p>
      <w:pPr>
        <w:spacing w:line="360" w:before="0" w:after="0"/>
        <w:ind w:firstLine="720"/>
        <w:jc w:val="both"/>
      </w:pPr>
      <w:r>
        <w:t xml:space="preserve">Трансформаторы являются ключевыми элементами современной электроэнергетики, обеспечивая эффективную передачу и распределение электрической энергии на большие расстояния. Их применение охватывает все этапы энергосистемы: от генерации электроэнергии на электростанциях до её доставки конечным потребителям. Основная функция трансформаторов заключается в изменении уровня напряжения переменного тока, что минимизирует потери мощности в линиях электропередачи (ЛЭП) и повышает экономичность энергосистемы.  
На электростанциях генераторы вырабатывают электроэнергию при относительно низком напряжении, обычно в диапазоне 6–24 кВ. Для передачи на значительные расстояния необходимо повышение напряжения до сотен киловольт, что достигается с помощью силовых трансформаторов. Повышенное напряжение снижает ток в линии, что пропорционально уменьшает тепловые потери, описываемые законом Джоуля-Ленца (P = I²R). Например, повышение напряжения с 10 кВ до 220 кВ позволяет сократить потери мощности в 484 раза при прочих равных условиях.  
В магистральных сетях высокого напряжения (110–1150 кВ) используются мощные трансформаторы, рассчитанные на работу в условиях экстремальных нагрузок и климатических воздействий. Они оснащаются системами охлаждения, устройствами регулирования напряжения под нагрузкой (РПН) и защитными реле, предотвращающими повреждения при авариях. Подстанции, где установлены такие трансформаторы, служат узлами распределения энергии между регионами, обеспечивая надёжность энергоснабжения.  
На следующем этапе — в распределительных сетях — напряжение понижается до уровня 6–35 кВ с помощью понижающих трансформаторов. Это необходимо для безопасного распределения энергии между промышленными предприятиями и населёнными пунктами. Далее, на трансформаторных подстанциях городской инфраструктуры, напряжение снижается до 380/220 В, что соответствует стандартам бытового потребления. Особое значение здесь имеют масляные и сухие трансформаторы, отличающиеся конструктивными особенностями: первые применяются в условиях высокой мощности, вторые — в местах с повышенными требованиями к пожарной безопасности.  
Кроме передачи энергии, трансформаторы используются в системах управления и защиты. Измерительные трансформаторы тока и напряжения обеспечивают гальваническую развязку цепей высокого напряжения от контрольно-измерительных приборов, что критически важно для безопасности персонала. Трансформаторы также интегрированы в устройства релейной защиты, автоматики и систем учёта электроэнергии.  
С развитием возобновляемой энергетики трансформаторы адаптируются к новым условиям. Например, в ветровых и солнечных электростанциях применяются специализированные модели, устойчивые к нестабильности генерации и гармоническим искажениям. В умных сетях (Smart Grid) трансформаторы оснащаются системами мониторинга, позволяющими оптимизировать режимы работы в реальном времени.  
Таким образом, трансформаторы остаются неотъемлемым звеном электроэнергетики, обеспечивая её надёжность, экономичность и адаптивность к современным технологическим вызовам. Их дальнейшее совершенствование связано с внедрением новых материалов, цифровых технологий и экологичных решений, что соответствует глобальным тенденциям энергоперехода.</w:t>
      </w:r>
    </w:p>
    <w:p>
      <w:pPr>
        <w:pStyle w:val="Heading1"/>
        <w:pageBreakBefore/>
        <w:spacing w:line="360" w:before="0" w:after="0"/>
        <w:jc w:val="center"/>
      </w:pPr>
      <w:r>
        <w:t xml:space="preserve">КПД И ПОТЕРИ В ТРАНСФОРМАТОРАХ</w:t>
      </w:r>
    </w:p>
    <w:p>
      <w:pPr>
        <w:spacing w:line="360" w:before="0" w:after="0"/>
        <w:ind w:firstLine="720"/>
        <w:jc w:val="both"/>
      </w:pPr>
      <w:r>
        <w:t xml:space="preserve">Коэффициент полезного действия (КПД) трансформатора является ключевым параметром, характеризующим эффективность преобразования электрической энергии. КПД определяется как отношение выходной активной мощности к входной и выражается в процентах. В идеальных условиях, при отсутствии потерь, КПД трансформатора равен 100%, однако в реальных устройствах неизбежно возникают энергетические потери, снижающие этот показатель. Потери в трансформаторах подразделяются на две основные категории: потери в магнитопроводе (потери в стали) и потери в обмотках (потери в меди).  
Потери в магнитопроводе обусловлены явлением гистерезиса и вихревыми токами, возникающими при перемагничивании сердечника под действием переменного магнитного поля. Гистерезисные потери связаны с необратимым расходом энергии на преодоление внутреннего трения доменов ферромагнитного материала. Их величина зависит от свойств стали, частоты перемагничивания и максимальной индукции. Вихревые токи, индуцируемые в сердечнике, приводят к выделению джоулева тепла, что также снижает КПД. Для минимизации этих потерь применяются тонкие изолированные листы электротехнической стали с высоким удельным сопротивлением, а также легирование кремнием, уменьшающее гистерезисные потери.  
Потери в обмотках обусловлены активным сопротивлением проводов, по которым протекает ток нагрузки. Эти потери, называемые джоулевыми, пропорциональны квадрату тока и сопротивлению обмотки. При увеличении нагрузки потери в меди возрастают, что приводит к снижению КПД. Для их уменьшения применяются проводники с малым удельным сопротивлением (медь или алюминий), а также оптимизируется конструкция обмоток для снижения неравномерности распределения тока.  
Помимо основных потерь, в трансформаторах присутствуют дополнительные виды потерь, такие как потери на нагрев изоляции, потери в крепежных элементах и потери, вызванные несинусоидальностью тока. В мощных трансформаторах учитываются также потери на охлаждение, поскольку система вентиляции или масляного охлаждения потребляет часть энергии.  
КПД трансформатора не является постоянной величиной и зависит от режима работы. Максимальное значение КПД достигается при такой нагрузке, когда потери в стали и меди становятся равными. В паспортных данных трансформатора указывается номинальный КПД, соответствующий расчетной нагрузке. Для повышения энергоэффективности современных трансформаторов применяются усовершенствованные материалы магнитопроводов, сверхпроводящие обмотки, а также системы автоматического регулирования нагрузки.  
Анализ потерь и КПД трансформаторов имеет важное значение при проектировании энергосистем, так как снижение потерь даже на доли процента приводит к значительной экономии электроэнергии в масштабах энергетических сетей. Современные исследования направлены на разработку трансформаторов с КПД, приближающимся к 99%, что требует комплексного учета всех видов потерь и применения инновационных технологий.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принцип работы трансформатора основан на явлении электромагнитной индукции, что позволяет эффективно преобразовывать переменное напряжение одной величины в напряжение другой величины при сохранении частоты. Трансформаторы являются ключевыми элементами электроэнергетических систем, обеспечивая передачу и распределение электроэнергии с минимальными потерями. Их функционирование базируется на взаимодействии первичной и вторичной обмоток, связанных общим магнитным потоком в сердечнике, что подтверждается фундаментальными законами Фарадея и Ленца.  
Анализ конструктивных особенностей трансформаторов демонстрирует зависимость их параметров от числа витков обмоток, материала сердечника и режима работы. Коэффициент трансформации, определяемый соотношением витков, играет решающую роль в процессе преобразования напряжения. Кроме того, КПД трансформатора зависит от потерь в стали и меди, что требует оптимизации конструкции для минимизации энергетических затрат.  
Современные разработки направлены на повышение эффективности трансформаторов за счёт применения новых материалов, таких как аморфные металлы, и совершенствования систем охлаждения. Важное значение имеют также вопросы экологической безопасности, включая снижение шумового воздействия и использование экологически чистых изоляционных материалов.  
Таким образом, трансформаторы остаются неотъемлемой частью энергетической инфраструктуры, а их дальнейшее развитие связано с внедрением инновационных технологий, обеспечивающих надёжность, экономичность и экологичность эксплуатации. Исследование принципов их работы позволяет не только углубить понимание электромагнитных процессов, но и открывает перспективы для создания более совершенных устройств, отвечающих требованиям современной электроэнергетики.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М.И.. Электрические машины. 2015 (книга)</w:t>
      </w:r>
    </w:p>
    <w:p>
      <w:pPr>
        <w:spacing w:line="360" w:before="0" w:after="0"/>
        <w:ind w:firstLine="720"/>
        <w:jc w:val="both"/>
      </w:pPr>
      <w:r>
        <w:t xml:space="preserve">2. Бутырин П.А.. Трансформаторы: теория и практика. 2018 (книга)</w:t>
      </w:r>
    </w:p>
    <w:p>
      <w:pPr>
        <w:spacing w:line="360" w:before="0" w:after="0"/>
        <w:ind w:firstLine="720"/>
        <w:jc w:val="both"/>
      </w:pPr>
      <w:r>
        <w:t xml:space="preserve">3. Смирнов В.И.. Основы электротехники и электроники. 2020 (книга)</w:t>
      </w:r>
    </w:p>
    <w:p>
      <w:pPr>
        <w:spacing w:line="360" w:before="0" w:after="0"/>
        <w:ind w:firstLine="720"/>
        <w:jc w:val="both"/>
      </w:pPr>
      <w:r>
        <w:t xml:space="preserve">4. Петров А.Н.. Принципы работы трансформаторов в энергосистемах. 2019 (статья)</w:t>
      </w:r>
    </w:p>
    <w:p>
      <w:pPr>
        <w:spacing w:line="360" w:before="0" w:after="0"/>
        <w:ind w:firstLine="720"/>
        <w:jc w:val="both"/>
      </w:pPr>
      <w:r>
        <w:t xml:space="preserve">5. Иванов С.К.. Современные трансформаторы: конструкция и эксплуатация. 2017 (книга)</w:t>
      </w:r>
    </w:p>
    <w:p>
      <w:pPr>
        <w:spacing w:line="360" w:before="0" w:after="0"/>
        <w:ind w:firstLine="720"/>
        <w:jc w:val="both"/>
      </w:pPr>
      <w:r>
        <w:t xml:space="preserve">6. Гусев В.Ю.. Электротехника и преобразование энергии. 2016 (книга)</w:t>
      </w:r>
    </w:p>
    <w:p>
      <w:pPr>
        <w:spacing w:line="360" w:before="0" w:after="0"/>
        <w:ind w:firstLine="720"/>
        <w:jc w:val="both"/>
      </w:pPr>
      <w:r>
        <w:t xml:space="preserve">7. Лебедев Д.А.. Моделирование работы трансформаторов в MATLAB. 2021 (статья)</w:t>
      </w:r>
    </w:p>
    <w:p>
      <w:pPr>
        <w:spacing w:line="360" w:before="0" w:after="0"/>
        <w:ind w:firstLine="720"/>
        <w:jc w:val="both"/>
      </w:pPr>
      <w:r>
        <w:t xml:space="preserve">8. IEEE Power &amp; Energy Society. Transformer Principles and Applications. 2020 (интернет-ресурс)</w:t>
      </w:r>
    </w:p>
    <w:p>
      <w:pPr>
        <w:spacing w:line="360" w:before="0" w:after="0"/>
        <w:ind w:firstLine="720"/>
        <w:jc w:val="both"/>
      </w:pPr>
      <w:r>
        <w:t xml:space="preserve">9. Электротехнический портал. Принцип действия трансформатора. 2022 (интернет-ресурс)</w:t>
      </w:r>
    </w:p>
    <w:p>
      <w:pPr>
        <w:spacing w:line="360" w:before="0" w:after="0"/>
        <w:ind w:firstLine="720"/>
        <w:jc w:val="both"/>
      </w:pPr>
      <w:r>
        <w:t xml:space="preserve">10. Королев Л.М.. Трансформаторы в силовой электронике. 2018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2025-06-25T04:02:45.358Z</dcterms:created>
  <dcterms:modified xsi:type="dcterms:W3CDTF">2025-06-25T04:02:45.358Z</dcterms:modified>
</cp:coreProperties>
</file>

<file path=docProps/custom.xml><?xml version="1.0" encoding="utf-8"?>
<Properties xmlns="http://schemas.openxmlformats.org/officeDocument/2006/custom-properties" xmlns:vt="http://schemas.openxmlformats.org/officeDocument/2006/docPropsVTypes"/>
</file>