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умной семьи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интеллектуальных систем и цифровых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цифровых технологий, которые проникают во все сферы человеческой жизни, включая бытовую. Одним из наиболее значимых направлений этого процесса является концепция "умного дома" (smart home), а в более широком контексте — "умной семьи" (smart family). Под "умной семьёй" понимается интеграция интеллектуальных систем, автоматизации и интернета вещей (IoT) в повседневную жизнь семьи с целью повышения комфорта, безопасности, энергоэффективности и управления домашними процессами. Актуальность данной темы обусловлена возрастающим спросом на умные технологии, их влиянием на социальные и экономические аспекты жизни, а также необходимостью изучения исторических предпосылок их возникновения и эволюции.  
История развития "умной семьи" берёт начало во второй половине XX века, когда появились первые попытки автоматизации домашних устройств. Однако корни концепции уходят глубже — к идеям футуристов и изобретателей, предвосхитивших возможность дистанционного управления бытовыми приборами. Значительный прорыв произошёл в 1970–1980-х годах с развитием микропроцессорных технологий, позволивших создавать программируемые системы управления. В 1990-е годы, с распространением интернета, начался новый этап, связанный с возможностью удалённого контроля и интеграции устройств в единую сеть.  
В XXI веке благодаря развитию искусственного интеллекта, машинного обучения и облачных технологий "умная семья" перешла на качественно новый уровень. Современные системы способны адаптироваться к привычкам пользователей, прогнозировать их потребности и оптимизировать ресурсы. Однако эволюция "умной семьи" сопровождается рядом вызовов, включая вопросы кибербезопасности, приватности данных и цифрового неравенства.  
Целью данного реферата является анализ исторических этапов становления и развития концепции "умной семьи", выявление ключевых технологических и социальных факторов, повлиявших на её формирование, а также оценка перспектив дальнейшей эволюции. Исследование базируется на научных публикациях, технической литературе и аналитических отчётах, отражающих динамику развития интеллектуальных домашних систем. Рассмотрение данной темы позволит глубже понять трансформацию бытового пространства под влиянием цифровых инноваций и их роль в современном обществе.</w:t>
      </w:r>
    </w:p>
    <w:p>
      <w:pPr>
        <w:pStyle w:val="Heading1"/>
        <w:pageBreakBefore/>
        <w:spacing w:line="360" w:before="0" w:after="0"/>
        <w:jc w:val="center"/>
      </w:pPr>
      <w:r>
        <w:t xml:space="preserve">ЭВОЛЮЦИЯ КОНЦЕПЦИИ УМНОГО ДОМА: ОТ ПЕРВЫХ ИДЕЙ ДО СОВРЕМЕННЫХ ТЕХНОЛОГИЙ</w:t>
      </w:r>
    </w:p>
    <w:p>
      <w:pPr>
        <w:spacing w:line="360" w:before="0" w:after="0"/>
        <w:ind w:firstLine="720"/>
        <w:jc w:val="both"/>
      </w:pPr>
      <w:r>
        <w:t xml:space="preserve">Концепция умного дома прошла длительный путь развития, трансформируясь от футуристических идей до реальных технологических решений. Первые упоминания о системах автоматизации жилых помещений можно отнести к началу XX века, когда появились механические устройства, упрощающие бытовые процессы. Однако фундаментальные идеи, заложившие основу современного умного дома, сформировались в середине столетия. В 1950-х годах американский инженер Эмиль Матиас разработал систему "Дом будущего", демонстрирующую автоматизированное управление освещением, температурой и бытовой техникой. Несмотря на ограниченные технологические возможности, этот проект стал важным этапом в осмыслении автоматизации жилья.  
В 1970-х годах развитие микроэлектроники и вычислительной техники позволило создать более сложные системы управления. Компания X10, основанная в 1975 году, предложила первую коммерческую технологию для дистанционного контроля электроприборов через бытовую электросеть. Это решение, хотя и обладало низкой скоростью передачи данных и подверженностью помехам, стало прототипом современных систем домашней автоматизации. Параллельно в научной среде велись исследования в области искусственного интеллекта, что способствовало появлению концепции адаптивной среды, способной обучаться и предугадывать потребности пользователя.  
Переломным моментом в эволюции умного дома стали 1990-е годы, когда широкое распространение получили персональные компьютеры и интернет. Технологии TCP/IP и беспроводной связи открыли новые возможности для интеграции устройств в единую сеть. В этот период компании начали разрабатывать комплексные системы управления, объединяющие безопасность, энергосбережение и мультимедиа. Однако высокая стоимость и сложность установки ограничивали массовое внедрение таких решений.  
Современный этап развития умного дома характеризуется стремительной конвергенцией технологий интернета вещей (IoT), облачных вычислений и машинного обучения. Появление стандартов связи, таких как Zigbee, Z-Wave и Thread, обеспечило совместимость устройств от разных производителей. Платформы на основе искусственного интеллекта, такие как Google Home и Amazon Alexa, позволили реализовать голосовое управление и сценарии автоматизации, адаптирующиеся к поведению пользователей. Кроме того, акцент сместился в сторону энергоэффективности и экологичности, что отразилось в разработке умных сетей (smart grids) и систем мониторинга потребления ресурсов.  
Перспективы дальнейшего развития связаны с интеграцией умного дома в концепцию умного города, где жилье становится частью глобальной инфраструктуры. Внедрение 5G, edge computing и квантовых технологий может привести к созданию полностью автономных жилых пространств, способных анализировать данные в реальном времени и принимать решения без вмешательства человека. Таким образом, эволюция умного дома демонстрирует переход от простой автоматизации к сложным адаптивным системам, меняющим представление о комфорте и безопасности.</w:t>
      </w:r>
    </w:p>
    <w:p>
      <w:pPr>
        <w:pStyle w:val="Heading1"/>
        <w:pageBreakBefore/>
        <w:spacing w:line="360" w:before="0" w:after="0"/>
        <w:jc w:val="center"/>
      </w:pPr>
      <w:r>
        <w:t xml:space="preserve">КЛЮЧЕВЫЕ ТЕХНОЛОГИИ И УСТРОЙСТВА, ФОРМИРУЮЩИЕ УМНУЮ СЕМЬЮ</w:t>
      </w:r>
    </w:p>
    <w:p>
      <w:pPr>
        <w:spacing w:line="360" w:before="0" w:after="0"/>
        <w:ind w:firstLine="720"/>
        <w:jc w:val="both"/>
      </w:pPr>
      <w:r>
        <w:t xml:space="preserve">Современная концепция умной семьи базируется на интеграции передовых технологий, обеспечивающих автоматизацию, удалённое управление и адаптацию домашней среды к потребностям пользователей. Ключевыми компонентами, формирующими экосистему умного дома, являются интернет вещей (IoT), искусственный интеллект (ИИ), системы голосового управления, датчики и сенсоры, а также технологии энергоменеджмента.  
Интернет вещей выступает фундаментом умной семьи, объединяя устройства в единую сеть для обмена данными. Умные розетки, термостаты, осветительные приборы и бытовая техника, подключённые к IoT, позволяют осуществлять мониторинг и контроль через централизованные платформы. Например, системы на базе протоколов Zigbee или Z-Wave обеспечивают стабильную связь между устройствами с минимальным энергопотреблением. Внедрение стандартов Matter, разработанных Connectivity Standards Alliance, способствует унификации взаимодействия гаджетов от разных производителей, устраняя проблему фрагментации экосистем.  
Искусственный интеллект играет критическую роль в анализе данных и прогнозировании поведения пользователей. Алгоритмы машинного обучения, применяемые в умных колонках и системах видеонаблюдения, адаптируются к распорядку домохозяйства, автоматически регулируя температуру, освещение или режимы работы приборов. Нейросетевые модели, такие как GPT или BERT, интегрированные в голосовые ассистенты (Amazon Alexa, Google Assistant), обеспечивают естественное взаимодействие с устройствами через речевые команды.  
Голосовое управление стало одним из наиболее востребованных интерфейсов в умных домах. Технологии распознавания речи, включая обработку естественного языка (NLP), позволяют пользователям отдавать команды без физического контакта с устройствами. Это особенно актуально для людей с ограниченными возможностями. Современные ассистенты поддерживают мультимодальное взаимодействие, комбинируя голос, жесты и сенсорный ввод, что повышает удобство эксплуатации.  
Датчики и сенсоры обеспечивают сбор информации о состоянии окружающей среды. Температурные, влажностные, движения, качества воздуха и протечки воды сенсоры формируют основу для предиктивной аналитики. Например, датчики CO₂ предупреждают о необходимости проветривания, а системы мониторинга энергопотребления выявляют аномалии, снижая затраты на коммунальные услуги. Комбинация LiDAR- и RGB-камер в системах безопасности позволяет точно идентифицировать объекты, минимизируя ложные срабатывания.  
Технологии энергоменеджмента, включая умные счётчики и солнечные панели с аккумуляторами, оптимизируют расход ресурсов. Динамическое ценообразование на электроэнергию, анализируемое ИИ, стимулирует использование приборов в часы минимальной нагрузки на сеть. Решения на базе блокчейна, такие как peer-to-peer энергетические платформы, позволяют домохозяйствам продавать избытки энергии, генерируемой возобновляемыми источниками.  
Таким образом, умная семья формируется благодаря синергии IoT, ИИ, сенсоров и энергоэффективных решений. Развитие стандартов и алгоритмов продолжает расширять функциональность экосистем, делая их более доступными и безопасными для массового внедрения.</w:t>
      </w:r>
    </w:p>
    <w:p>
      <w:pPr>
        <w:pStyle w:val="Heading1"/>
        <w:pageBreakBefore/>
        <w:spacing w:line="360" w:before="0" w:after="0"/>
        <w:jc w:val="center"/>
      </w:pPr>
      <w:r>
        <w:t xml:space="preserve">СОЦИАЛЬНЫЕ И ЭКОНОМИЧЕСКИЕ АСПЕКТЫ ВНЕДРЕНИЯ УМНЫХ СЕМЕЙ</w:t>
      </w:r>
    </w:p>
    <w:p>
      <w:pPr>
        <w:spacing w:line="360" w:before="0" w:after="0"/>
        <w:ind w:firstLine="720"/>
        <w:jc w:val="both"/>
      </w:pPr>
      <w:r>
        <w:t xml:space="preserve">Внедрение концепции «умной семьи» сопровождается значительными социальными и экономическими изменениями, затрагивающими как индивидуальные домохозяйства, так и общество в целом. С точки зрения социальных аспектов, интеграция интеллектуальных технологий в повседневную жизнь способствует трансформации традиционных моделей взаимодействия внутри семьи и за её пределами. Автоматизация бытовых процессов, таких как управление освещением, климатом и безопасностью, позволяет оптимизировать временные ресурсы, что особенно актуально для современных семей, где оба партнёра вовлечены в профессиональную деятельность. Снижение нагрузки на домашние обязанности способствует улучшению качества жизни, уменьшению стресса и повышению уровня удовлетворённости семейными отношениями. Однако существует и обратная сторона: чрезмерная зависимость от технологий может привести к снижению межличностного общения, что негативно сказывается на эмоциональной связи между членами семьи.  
С экономической точки зрения внедрение умных технологий требует значительных первоначальных инвестиций, что создаёт барьер для широкого распространения среди домохозяйств с низким и средним уровнем дохода. Тем не менее долгосрочные выгоды, такие как снижение энергопотребления за счёт оптимизации работы отопительных систем и электроприборов, способствуют постепенной окупаемости затрат. Исследования показывают, что использование интеллектуальных систем управления энергопотреблением позволяет сократить расходы на коммунальные услуги на 15–30%, что делает технологию экономически привлекательной в долгосрочной перспективе. Кроме того, развитие рынка умных домов стимулирует рост смежных отраслей, включая производство датчиков, программного обеспечения и телекоммуникационных решений, что способствует созданию новых рабочих мест и увеличению ВВП.  
Важным социально-экономическим фактором является цифровое неравенство, обусловленное различиями в доступе к технологиям и уровнем цифровой грамотности. Внедрение умных семейных систем требует не только финансовых возможностей, но и определённых навыков для их эксплуатации, что может усугубить социальное расслоение. Государственные программы, направленные на субсидирование технологий и обучение пользователей, способны смягчить этот эффект, обеспечивая более равномерное распространение инноваций.  
Ещё одним значимым аспектом является влияние умных технологий на экологическую устойчивость. Оптимизация энергопотребления и сокращение выбросов углекислого газа соответствуют глобальным трендам устойчивого развития, что делает концепцию умной семьи важным элементом экологической политики. Внедрение таких систем способствует формированию ответственного потребления, что особенно актуально в условиях роста экологической осведомлённости общества.  
Таким образом, социальные и экономические аспекты внедрения умных семей представляют собой сложный комплекс преимуществ и вызовов. С одной стороны, технологии способствуют повышению качества жизни, экономии ресурсов и развитию новых отраслей экономики. С другой стороны, они требуют значительных инвестиций, создают риски цифрового неравенства и могут оказывать негативное влияние на социальные взаимодействия. Баланс между этими факторами определяет дальнейшее развитие и распространение умных семейных систем в глобальном масштабе.</w:t>
      </w:r>
    </w:p>
    <w:p>
      <w:pPr>
        <w:pStyle w:val="Heading1"/>
        <w:pageBreakBefore/>
        <w:spacing w:line="360" w:before="0" w:after="0"/>
        <w:jc w:val="center"/>
      </w:pPr>
      <w:r>
        <w:t xml:space="preserve">ПЕРСПЕКТИВЫ РАЗВИТИЯ УМНЫХ СЕМЕЙ В КОНТЕКСТЕ ГЛОБАЛЬНЫХ ТЕХНОЛОГИЧЕСКИХ ТРЕНДОВ</w:t>
      </w:r>
    </w:p>
    <w:p>
      <w:pPr>
        <w:spacing w:line="360" w:before="0" w:after="0"/>
        <w:ind w:firstLine="720"/>
        <w:jc w:val="both"/>
      </w:pPr>
      <w:r>
        <w:t xml:space="preserve">Перспективы развития умных семей тесно связаны с глобальными технологическими трендами, которые определяют вектор эволюции цифровых экосистем. Одним из ключевых факторов является интеграция искусственного интеллекта (ИИ) в повседневные процессы управления домом. Современные системы, такие как голосовые ассистенты и предиктивные алгоритмы, уже демонстрируют способность адаптироваться к индивидуальным предпочтениям пользователей, оптимизируя энергопотребление, безопасность и комфорт. В ближайшие десятилетия ожидается дальнейшее совершенствование ИИ, что позволит создавать полностью автономные жилые пространства, способные прогнозировать потребности жильцов без явных команд.  
Важным направлением станет развитие интернета вещей (IoT), который обеспечивает взаимосвязь между устройствами внутри умного дома. С увеличением количества подключённых гаджетов и стандартизацией протоколов обмена данными возрастёт эффективность управления домашней инфраструктурой. Например, холодильники с функцией автоматического заказа продуктов или системы климат-контроля, синхронизированные с метеопрогнозами, станут неотъемлемой частью быта. При этом ключевым вызовом останется обеспечение кибербезопасности, поскольку рост числа подключённых устройств повышает риски утечки персональных данных.  
Ещё одним значимым трендом является внедрение технологий устойчивого развития. Умные дома будущего будут ориентированы на минимизацию экологического следа за счёт использования возобновляемых источников энергии, интеллектуальных систем утилизации отходов и оптимизации ресурсопотребления. Солнечные панели, умные счётчики и системы рекуперации тепла позволят сократить затраты на коммунальные услуги, что соответствует глобальным целям декарбонизации экономики.  
Нельзя игнорировать влияние 5G и последующих поколений мобильной связи на развитие умных семей. Высокая скорость передачи данных и низкая задержка сигнала обеспечат бесперебойную работу сложных систем, включая удалённый мониторинг здоровья, виртуальную реальность для образования и развлечений, а также телемедицину. Это особенно актуально в условиях старения населения и роста спроса на технологии, облегчающие уход за пожилыми людьми.  
Наконец, социальные аспекты цифровизации жилья требуют внимания. Распространение умных семей может привести к цифровому неравенству, если доступ к передовым технологиям останется привилегией ограниченных групп. Государственные программы субсидирования и образовательные инициативы будут играть решающую роль в обеспечении инклюзивности технологического прогресса. Таким образом, перспективы умных семей определяются не только техническими инновациями, но и их адаптацией к социально-экономическим реалиям.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концепция «умной семьи» прошла значительный эволюционный путь, трансформируясь от простых автоматизированных систем к сложным интегрированным экосистемам, основанным на искусствен интеллекте, интернете вещей и машинном обучении. Изначально ограниченная базовыми функциями, такими как управление освещением и климатом, современная умная семья представляет собой комплексную платформу, обеспечивающую безопасность, энергоэффективность, персонализированный сервис и удалённый мониторинг. Ключевыми факторами развития стали технологические прорывы в области сенсоров, беспроводных коммуникаций и облачных вычислений, а также рост потребительского спроса на интеллектуальные решения.  
Однако, несмотря на очевидные преимущества, внедрение умных технологий в быт сопровождается рядом вызовов, включая вопросы кибербезопасности, защиты персональных данных и цифрового неравенства. Эти аспекты требуют дальнейшего изучения и разработки нормативно-правовых механизмов. Кроме того, перспективы развития умной семьи связаны с интеграцией более продвинутых алгоритмов ИИ, расширением совместимости устройств и созданием устойчивых экосистем, способных адаптироваться к динамичным потребностям пользователей.  
Таким образом, история развития умной семьи демонстрирует не только технологический прогресс, но и изменение парадигмы взаимодействия человека с жилым пространством. Будущие исследования должны быть направлены на оптимизацию существующих решений, минимизацию рисков и обеспечение доступности технологий для различных социальных групп. Умная семья как концепция продолжает эволюционировать, открывая новые горизонты для науки, бизнеса и повседневной жизни, что делает её одной из наиболее актуальных тем в современной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Gubbi, J., Buyya, R., Marusic, S., Palaniswami, M.. Internet of Things (IoT): A vision, architectural elements, and future directions. 2013 (article)</w:t>
      </w:r>
    </w:p>
    <w:p>
      <w:pPr>
        <w:spacing w:line="360" w:before="0" w:after="0"/>
        <w:ind w:firstLine="720"/>
        <w:jc w:val="both"/>
      </w:pPr>
      <w:r>
        <w:t xml:space="preserve">2. Aldrich, F.K.. Smart Homes: Past, Present and Future. 2003 (book)</w:t>
      </w:r>
    </w:p>
    <w:p>
      <w:pPr>
        <w:spacing w:line="360" w:before="0" w:after="0"/>
        <w:ind w:firstLine="720"/>
        <w:jc w:val="both"/>
      </w:pPr>
      <w:r>
        <w:t xml:space="preserve">3. Harper, R.. Inside the Smart Home. 2003 (book)</w:t>
      </w:r>
    </w:p>
    <w:p>
      <w:pPr>
        <w:spacing w:line="360" w:before="0" w:after="0"/>
        <w:ind w:firstLine="720"/>
        <w:jc w:val="both"/>
      </w:pPr>
      <w:r>
        <w:t xml:space="preserve">4. Chan, M., Estève, D., Escriba, C., Campo, E.. A review of smart homes—Present state and future challenges. 2008 (article)</w:t>
      </w:r>
    </w:p>
    <w:p>
      <w:pPr>
        <w:spacing w:line="360" w:before="0" w:after="0"/>
        <w:ind w:firstLine="720"/>
        <w:jc w:val="both"/>
      </w:pPr>
      <w:r>
        <w:t xml:space="preserve">5. Wilson, C., Hargreaves, T., Hauxwell-Baldwin, R.. Smart homes and their users: a systematic analysis and key challenges. 2015 (article)</w:t>
      </w:r>
    </w:p>
    <w:p>
      <w:pPr>
        <w:spacing w:line="360" w:before="0" w:after="0"/>
        <w:ind w:firstLine="720"/>
        <w:jc w:val="both"/>
      </w:pPr>
      <w:r>
        <w:t xml:space="preserve">6. Balta-Ozkan, N., Davidson, R., Bicket, M., Whitmarsh, L.. Social barriers to the adoption of smart homes. 2013 (article)</w:t>
      </w:r>
    </w:p>
    <w:p>
      <w:pPr>
        <w:spacing w:line="360" w:before="0" w:after="0"/>
        <w:ind w:firstLine="720"/>
        <w:jc w:val="both"/>
      </w:pPr>
      <w:r>
        <w:t xml:space="preserve">7. Satpathy, L., Mathew, B.. Smart Home: The Next Generation Housing. 2014 (article)</w:t>
      </w:r>
    </w:p>
    <w:p>
      <w:pPr>
        <w:spacing w:line="360" w:before="0" w:after="0"/>
        <w:ind w:firstLine="720"/>
        <w:jc w:val="both"/>
      </w:pPr>
      <w:r>
        <w:t xml:space="preserve">8. Koponen, P., et al.. Smart Home Technologies: Overview, Risks and Recommendations. 2018 (article)</w:t>
      </w:r>
    </w:p>
    <w:p>
      <w:pPr>
        <w:spacing w:line="360" w:before="0" w:after="0"/>
        <w:ind w:firstLine="720"/>
        <w:jc w:val="both"/>
      </w:pPr>
      <w:r>
        <w:t xml:space="preserve">9. Alaa, M., Zaidan, A.A., Zaidan, B.B., et al.. A review of smart home applications based on Internet of Things. 2017 (article)</w:t>
      </w:r>
    </w:p>
    <w:p>
      <w:pPr>
        <w:spacing w:line="360" w:before="0" w:after="0"/>
        <w:ind w:firstLine="720"/>
        <w:jc w:val="both"/>
      </w:pPr>
      <w:r>
        <w:t xml:space="preserve">10. Mennicken, S., Vermeulen, J., Huang, E.M.. From Today’s Augmented Houses to Tomorrow’s Smart Homes: New Directions for Home Automation Research. 2014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2025-06-27T11:55:59.396Z</dcterms:created>
  <dcterms:modified xsi:type="dcterms:W3CDTF">2025-06-27T11:55:59.396Z</dcterms:modified>
</cp:coreProperties>
</file>

<file path=docProps/custom.xml><?xml version="1.0" encoding="utf-8"?>
<Properties xmlns="http://schemas.openxmlformats.org/officeDocument/2006/custom-properties" xmlns:vt="http://schemas.openxmlformats.org/officeDocument/2006/docPropsVTypes"/>
</file>