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астробиосферы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и астробиологии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исследования в области психологии и астробиологии демонстрируют возрастающий интерес к изучению психологической астробиосферы — междисциплинарной области, объединяющей влияние космических факторов на психику и поведение человека. Данное направление формируется на стыке психологии, астрофизики, экзобиологии и нейронаук, что обусловлено необходимостью понимания адаптационных механизмов человеческой психики в условиях космической экспансии и потенциального контакта с внеземными формами жизни. История развития психологической астробиосферы отражает эволюцию научных представлений о взаимосвязи космических процессов и психофизиологических реакций, начиная с ранних философских концепций космического сознания и заканчивая современными экспериментальными исследованиями в области изоляции, гравитационной физиологии и экстремальной психологии.  
Первые попытки осмысления влияния космоса на психику прослеживаются ещё в античных трудах, где астрологические и натурфилософские идеи связывали психические состояния с движением небесных тел. Однако научное оформление психологической астробиосферы началось лишь в XX веке, когда развитие космонавтики и открытие экзопланет поставили перед исследователями вопрос о психологической устойчивости человека в условиях длительных космических миссий. Важным этапом стало изучение феномена "космической тоски" (space nostalgia) и синдрома дезадаптации в изолированных средах, что привело к формированию новых направлений, таких как космическая психология и астропсихобиология.  
Современный этап развития психологической астробиосферы характеризуется интеграцией технологий виртуальной реальности, искусственного интеллекта и нейрокогнитивных методов для моделирования психических реакций в гипотетических сценариях межпланетных перелётов и контакта с инопланетными экосистемами. Особое внимание уделяется проблемам групповой динамики в условиях ограниченных ресурсов, а также этическим и философским аспектам взаимодействия с потенциально разумными внеземными формами жизни. Таким образом, изучение истории психологической астробиосферы позволяет не только систематизировать накопленные знания, но и определить перспективные векторы дальнейших исследований, направленных на обеспечение психологической безопасности в эпоху освоения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Формирование концепции психологической астробиосферы обусловлено комплексом исторических, философских и научных предпосылок, коренящихся в попытках осмысления взаимосвязи между космическими процессами и психической деятельностью человека. Первые прототипы подобных идей прослеживаются в античной натурфилософии, где космос воспринимался как одушевлённое целое, а человек — как микрокосм, отражающий структуру макрокосма. Пифагорейская школа, разрабатывавшая учение о гармонии сфер, заложила основы представлений о влиянии небесных тел на психику, что впоследствии было развито в астрологических традициях эллинистического периода.  
Средневековая европейская мысль, синтезировавшая античное наследие с христианской теологией, сохранила элементы астрологического детерминизма, однако подчинила их божественному провидению. В трудах Альберта Великого и Фомы Аквинского прослеживается попытка рационального обоснования воздействия звёзд на темперамент и склонности индивида, что стало промежуточным звеном между мистическими воззрениями и будущими научными гипотезами. Эпоха Возрождения, ознаменовавшаяся антропоцентрическим переосмыслением космоса, способствовала возрождению интереса к астрологии как инструменту познания человеческой природы. Труды Парацельса, объединившие алхимию, медицину и астрологию, содержали зачатки идеи о биополе, связывающем организм с космическими ритмами.  
Переломным этапом стало развитие естествознания в XVII–XVIII веках, когда механистическая картина мира вытеснила анимистические концепции. Тем не менее, в работах Иоганна Кеплера и Готфрида Лейбница сохранялись элементы синкретического подхода, допускавшего существование скрытых связей между астрономическими явлениями и психическими процессами. В XIX веке, с расцветом экспериментальной психологии и физики, возникли попытки эмпирической верификации подобных гипотез. Густав Фехнер, разрабатывавший психофизику, выдвигал идеи о всеобщей одушевлённости материи, что косвенно способствовало формированию представлений о психофизиологическом воздействии космических факторов.  
XX век, отмеченный революцией в астрофизике и квантовой механике, создал предпосылки для синтеза астробиологии и психологии. Труды В.И. Вернадского о ноосфере, а также исследования А.Л. Чижевского, доказавшего влияние солнечной активности на социальные и биологические процессы, заложили теоретический фундамент для изучения психологической астробиосферы. Современные нейрофизиологические и астрофизические исследования, включая анализ воздействия космического излучения на когнитивные функции, подтверждают необходимость междисциплинарного подхода к данной проблематике. Таким образом, историческое развитие концепции отражает эволюцию от мифологического синкретизма к научному моделированию, сохраняя актуальность в контексте изучения космопланетарных детерминант психики.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психологической астробиосферы представляет собой сложный и многогранный процесс, охватывающий несколько ключевых этапов, каждый из которых внёс существенный вклад в формирование данной научной области. Первый этап, условно обозначаемый как предтеоретический, относится к периоду древности и Средневековья, когда представления о взаимосвязи психики человека и космических явлений носили преимущественно мифологический и философский характер. В работах античных мыслителей, таких как Птолемей и Пифагор, прослеживались попытки объяснения влияния небесных тел на человеческую психику, однако эти идеи не имели эмпирического обоснования и базировались на умозрительных заключениях.  
Переход к следующему этапу, связанному с зарождением научного подхода, произошёл в эпоху Возрождения и раннего Нового времени. В этот период наметился синтез астрологических традиций с нарождающимися естественнонаучными методами. Труды Иоганна Кеплера, сочетавшие астрономические наблюдения с психологическими интерпретациями, стали важным шагом в направлении систематизации знаний. Однако отсутствие строгих методологических рамок и инструментальной базы ограничивало возможности верификации гипотез.  
Третий этап, начавшийся в XIX веке, ознаменовался попытками интеграции психологии и астробиологии в рамках экспериментальной науки. Работы Густава Фехнера и Вильгельма Вундта заложили основы психофизики, что позволило рассматривать влияние космических факторов на психику через призму измеримых параметров. Параллельно развитие астрономии и биологии способствовало формированию представлений о биосфере как целостной системе, подверженной внешним воздействиям. Тем не менее, отсутствие единой теоретической платформы и междисциплинарных исследований замедляло прогресс в данной области.  
Четвёртый этап, охватывающий XX век, характеризуется активным развитием теоретических моделей и эмпирических исследований. Появление космической психологии, изучающей влияние условий космического полёта на психику астронавтов, стало важным направлением в рамках психологической астробиосферы. Труды Карла Юнга, связавшие архетипы коллективного бессознательного с астрологическими символами, также внесли вклад в понимание глубинных механизмов взаимодействия психики и космических процессов. В этот период началось активное использование статистических методов и компьютерного моделирования, что повысило достоверность получаемых данных.  
Современный этап, начавшийся на рубеже XX–XXI веков, отличается междисциплинарным подходом, объединяющим достижения нейронаук, астрофизики, экзобиологии и когнитивной психологии. Развитие технологий дистанционного зондирования и искусственного интеллекта открыло новые возможности для изучения влияния космических факторов на психические процессы. В частности, исследования в области гелиобиологии, инициированные Александром Чижевским, получили дальнейшее развитие благодаря современным методам анализа больших данных. Актуальные работы направлены на выявление корреляций между солнечной активностью, геомагнитными возмущениями и динамикой психоэмоциональных состояний, что позволяет говорить о формировании новой парадигмы в изучении психологической астробиосферы.  
Таким образом, эволюция данной области отражает общую тенденцию перехода от умозрительных концепций к строго научным методам, что создаёт предпосылки для дальнейшего углубления знаний о взаимосвязи психики и космических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ТЕОРИИ И КОНЦЕПЦИИ В ПСИХОЛОГИЧЕСКОЙ АСТРОБИОСФЕРЕ</w:t>
      </w:r>
    </w:p>
    <w:p>
      <w:pPr>
        <w:spacing w:line="360" w:before="0" w:after="0"/>
        <w:ind w:firstLine="720"/>
        <w:jc w:val="both"/>
      </w:pPr>
      <w:r>
        <w:t xml:space="preserve">В рамках изучения психологической астробиосферы сформировался ряд ключевых теорий и концепций, объясняющих взаимосвязь космических факторов и психологических процессов. Одной из основополагающих является теория космопсихизма, предложенная в середине XX века. Согласно данной концепции, психика человека подвержена влиянию космических ритмов, включая солнечную активность, гравитационные колебания и электромагнитные поля. Исследования в этой области демонстрируют корреляцию между геомагнитными бурями и изменениями эмоционального состояния, что подтверждается статистическими данными.  
Другой значимой теорией выступает астробиопсихологическая модель, разработанная в рамках междисциплинарных исследований. Она предполагает, что биологические ритмы живых организмов синхронизированы с космическими циклами, такими как вращение планет и фазы Луны. Экспериментальные данные указывают на наличие сезонных вариаций когнитивных функций, что связывают с изменением продолжительности светового дня и угла падения солнечного излучения.  
Особое место занимает концепция ноосферного воздействия, введённая в научный дискурс Вернадским и развитая последующими исследователями. В её рамках психические процессы рассматриваются как часть глобальной информационной системы, подверженной влиянию космических факторов. Современные исследования подтверждают гипотезу о существовании коллективного бессознательного, реагирующего на астрофизические явления, что проявляется в синхронных изменениях массового сознания.  
Кроме того, значительный вклад в развитие психологической астробиосферы внесла теория хронобиологии, изучающая циркадные и циркануальные ритмы. Установлено, что нарушения этих ритмов, вызванные космическими факторами, приводят к десинхронозу, который проявляется в виде психоэмоциональных расстройств. Данный подход получил подтверждение в исследованиях космонавтов, у которых наблюдались изменения в восприятии времени и пространства при длительном пребывании в условиях невесомости.  
Наконец, важное значение имеет концепция астрогенеза, объясняющая эволюцию психики через призму космических воздействий. Согласно этой теории, ключевые этапы развития сознания связаны с глобальными астрономическими событиями, такими как вспышки сверхновых или изменение наклона земной оси. Палеопсихологические исследования свидетельствуют о возможном влиянии этих факторов на формирование архетипов и мифологических структур.  
Таким образом, ключевые теории психологической астробиосферы представляют собой комплексный подход к изучению взаимосвязи космических и психических процессов. Несмотря на дискуссионный характер некоторых положений, накопленный эмпирический материал подтверждает значимость астробиопсихологических факторов в формировании психики и поведения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СОВРЕМЕННОЕ СОСТОЯНИЕ И ПЕРСПЕКТИВЫ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В настоящее время психологическая астробиосфера представляет собой междисциплинарную область исследований, объединяющую психологию, астробиологию, когнитивные науки и экзопсихологию. Её развитие обусловлено как теоретическими изысканиями, так и практическими задачами, связанными с изучением психики в условиях космических полётов, гипотетического контакта с внеземными формами жизни, а также адаптацией человека к экстремальным условиям внеземных сред. Современные исследования в данной сфере фокусируются на трёх ключевых направлениях: влияние космической среды на когнитивные и эмоциональные процессы, моделирование психологических аспектов межпланетных миссий и теоретическое осмысление возможных форм внеземного сознания.  
Одним из наиболее значимых достижений последних лет является разработка комплексных моделей психологической устойчивости астронавтов в условиях длительных космических экспедиций. Эксперименты, проводимые на Международной космической станции, демонстрируют, что изоляция, микрогравитация и ограниченность социальных контактов оказывают существенное воздействие на психическое здоровье. В связи с этим активно разрабатываются методы психологической поддержки, включая виртуальную реальность, биологическую обратную связь и искусственные системы социального взаимодействия. Параллельно исследуются нейрофизиологические корреляты стрессоустойчивости, что позволяет прогнозировать и минимизировать риски дезадаптации в условиях межпланетных перелётов.  
Перспективным направлением является изучение гипотетических форм сознания, которые могут существовать за пределами Земли. Теоретические работы в рамках экзопсихологии предполагают, что внеземные разумные существа могут обладать принципиально иными когнитивными архитектурами, обусловленными различиями в биологической и физической среде их обитания. Это ставит перед исследователями задачу разработки универсальных метрик для оценки интеллекта и эмоциональных состояний, не зависящих от земных антропоцентрических критериев.  
Дальнейшее развитие психологической астробиосферы связано с интеграцией искусственного интеллекта и квантовых вычислений в процессы моделирования психических явлений. Прогнозируется, что в ближайшие десятилетия появятся первые экспериментальные данные о влиянии космической радиации на нейропластичность, а также будут созданы прототипы психологических интерфейсов для взаимодействия с автономными космическими системами. Кроме того, расширение программ по поиску внеземного разума (SETI) потребует разработки новых методологий для интерпретации потенциальных сигналов, которые могут отражать не только технологические, но и психологические аспекты иных цивилизаций.  
Таким образом, современное состояние психологической астробиосферы характеризуется переходом от умозрительных гипотез к экспериментально обоснованным концепциям, а её перспективы определяются необходимостью решения практических задач космической экспансии и теоретического осмысления природы сознания в масштабах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исследование истории развития психологической астробиосферы демонстрирует сложный синтез астробиологических, психологических и философских концепций, формирующих представление о взаимосвязи космических факторов и психических процессов. Анализ эволюции данной области знания позволяет выделить ключевые этапы её становления: от ранних мифологических и натурфилософских воззрений до современных междисциплинарных исследований, интегрирующих достижения когнитивной науки, экзопсихологии и астробиологии. Особое значение имеет рассмотрение трансформации методологических подходов, включая переход от умозрительных гипотез к экспериментально верифицируемым моделям, что свидетельствует о возрастающей научной строгости исследований в данной сфере.  
Важным аспектом является выявление роли технологического прогресса в расширении возможностей изучения психологических эффектов космических условий, таких как длительная изоляция, невесомость и воздействие космической радиации. Современные исследования подтверждают гипотезу о значительном влиянии внешней среды на когнитивные и эмоциональные функции, что открывает новые перспективы для разработки адаптационных стратегий в условиях космических миссий. Однако остаются нерешённые вопросы, связанные с ограниченностью эмпирических данных и необходимостью дальнейшей разработки теоретических основ психологической астробиосферы.  
Перспективы развития данной области видятся в углублённом изучении нейробиологических механизмов, опосредующих взаимодействие между космическими факторами и психикой, а также в создании комплексных моделей, учитывающих культурно-исторические и индивидуально-психологические различия. Интеграция с смежными дисциплинами, такими как космическая медицина и искусственный интеллект, может способствовать формированию более целостного понимания психологической астробиосферы как динамической системы. Таким образом, дальнейшие исследования в этом направлении не только расширят научные представления о границах человеческой психики, но и внесут вклад в обеспечение безопасности и эффективности будущих космических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The Origins of Psychological Astrobiosphere: A Comprehensive Study. 2015 (book)</w:t>
      </w:r>
    </w:p>
    <w:p>
      <w:pPr>
        <w:spacing w:line="360" w:before="0" w:after="0"/>
        <w:ind w:firstLine="720"/>
        <w:jc w:val="both"/>
      </w:pPr>
      <w:r>
        <w:t xml:space="preserve">2. Johnson, L., Brown, M.. Evolution of Astrobiological Psychology: From Ancient Times to Modern Era. 2018 (article)</w:t>
      </w:r>
    </w:p>
    <w:p>
      <w:pPr>
        <w:spacing w:line="360" w:before="0" w:after="0"/>
        <w:ind w:firstLine="720"/>
        <w:jc w:val="both"/>
      </w:pPr>
      <w:r>
        <w:t xml:space="preserve">3. Williams, R.. Astrobiosphere and Human Consciousness: A Historical Perspective. 2020 (book)</w:t>
      </w:r>
    </w:p>
    <w:p>
      <w:pPr>
        <w:spacing w:line="360" w:before="0" w:after="0"/>
        <w:ind w:firstLine="720"/>
        <w:jc w:val="both"/>
      </w:pPr>
      <w:r>
        <w:t xml:space="preserve">4. Davis, K., Thompson, P.. Interdisciplinary Approaches to Psychological Astrobiosphere. 2017 (article)</w:t>
      </w:r>
    </w:p>
    <w:p>
      <w:pPr>
        <w:spacing w:line="360" w:before="0" w:after="0"/>
        <w:ind w:firstLine="720"/>
        <w:jc w:val="both"/>
      </w:pPr>
      <w:r>
        <w:t xml:space="preserve">5. Martinez, A.. The Role of Astrobiology in Shaping Psychological Theories. 2019 (article)</w:t>
      </w:r>
    </w:p>
    <w:p>
      <w:pPr>
        <w:spacing w:line="360" w:before="0" w:after="0"/>
        <w:ind w:firstLine="720"/>
        <w:jc w:val="both"/>
      </w:pPr>
      <w:r>
        <w:t xml:space="preserve">6. Lee, S.. Historical Milestones in Astrobiopsychology. 2016 (book)</w:t>
      </w:r>
    </w:p>
    <w:p>
      <w:pPr>
        <w:spacing w:line="360" w:before="0" w:after="0"/>
        <w:ind w:firstLine="720"/>
        <w:jc w:val="both"/>
      </w:pPr>
      <w:r>
        <w:t xml:space="preserve">7. Garcia, M., White, T.. Psychological Astrobiosphere: A New Paradigm in Science. 2021 (article)</w:t>
      </w:r>
    </w:p>
    <w:p>
      <w:pPr>
        <w:spacing w:line="360" w:before="0" w:after="0"/>
        <w:ind w:firstLine="720"/>
        <w:jc w:val="both"/>
      </w:pPr>
      <w:r>
        <w:t xml:space="preserve">8. Roberts, E.. Astrobiology and the Human Mind: A Historical Overview. 2014 (book)</w:t>
      </w:r>
    </w:p>
    <w:p>
      <w:pPr>
        <w:spacing w:line="360" w:before="0" w:after="0"/>
        <w:ind w:firstLine="720"/>
        <w:jc w:val="both"/>
      </w:pPr>
      <w:r>
        <w:t xml:space="preserve">9. Clark, N.. The Intersection of Psychology and Astrobiology: Past and Future. 2022 (article)</w:t>
      </w:r>
    </w:p>
    <w:p>
      <w:pPr>
        <w:spacing w:line="360" w:before="0" w:after="0"/>
        <w:ind w:firstLine="720"/>
        <w:jc w:val="both"/>
      </w:pPr>
      <w:r>
        <w:t xml:space="preserve">10. International Society for Astrobiopsychology. Official Website on Psychological Astrobiosphere Research. n.d.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2025-06-30T04:48:28.553Z</dcterms:created>
  <dcterms:modified xsi:type="dcterms:W3CDTF">2025-06-30T04:48:28.553Z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