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навигационной диагностики</w:t>
      </w:r>
    </w:p>
    <w:p>
      <w:pPr>
        <w:spacing w:line="360" w:before="0" w:after="40"/>
        <w:jc w:val="center"/>
      </w:pPr>
      <w:r>
        <w:t xml:space="preserve">Московский государственный технический университет имени Н.Э. Баумана</w:t>
      </w:r>
    </w:p>
    <w:p>
      <w:pPr>
        <w:spacing w:line="360" w:before="160" w:after="20"/>
        <w:jc w:val="center"/>
      </w:pPr>
      <w:r>
        <w:t xml:space="preserve">Кафедра навигационных и управляющих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Навигационная диагностика представляет собой важное направление в современной науке и технике, объединяющее методы и технологии контроля, анализа и прогнозирования состояния навигационных систем. Её развитие тесно связано с эволюцией средств навигации, начиная от простейших инструментов, таких как астролябия и компас, до сложных спутниковых и инерциальных систем. Актуальность изучения истории навигационной диагностики обусловлена необходимостью понимания закономерностей её становления, что позволяет не только оценить достигнутый уровень технологий, но и прогнозировать дальнейшие направления развития.  
Первые попытки диагностики навигационных инструментов можно отнести к эпохе Великих географических открытий, когда точность определения координат напрямую влияла на успех морских экспедиций. Однако систематическое развитие диагностических методов началось лишь в XIX–XX веках с появлением механических и электронных навигационных устройств. Особый импульс этому процессу придало создание радионавигационных систем, таких как LORAN и Decca, а позднее — внедрение глобальных спутниковых систем (GPS, ГЛОНАСС), потребовавших новых подходов к контролю их работоспособности.  
Современная навигационная диагностика базируется на междисциплинарных исследованиях, включающих элементы теории управления, радиотехники, информатики и искусственного интеллекта. Её методы позволяют не только выявлять неисправности, но и оптимизировать работу навигационных комплексов в реальном времени. В данной работе рассматриваются ключевые этапы развития навигационной диагностики, анализируются технологические и методологические прорывы, а также оценивается их влияние на современные системы позиционирования и навигации.  
Изучение исторической ретроспективы даёт возможность выделить основные тенденции, такие как переход от аппаратного мониторинга к программно-аналитическим методам, внедрение адаптивных алгоритмов и интеграция диагностических систем в единые информационные пространства. Это позволяет сформулировать перспективные направления дальнейших исследований, направленных на повышение точности, надёжности и автономности навигационных систем в условиях возрастающих требований к их функциональности.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ПЕРВЫЕ МЕТОДЫ НАВИГАЦИОННОЙ ДИАГНОСТИКИ</w:t>
      </w:r>
    </w:p>
    <w:p>
      <w:pPr>
        <w:spacing w:line="360" w:before="0" w:after="0"/>
        <w:ind w:firstLine="720"/>
        <w:jc w:val="both"/>
      </w:pPr>
      <w:r>
        <w:t xml:space="preserve">История возникновения навигационной диагностики уходит корнями в древние времена, когда первые мореплаватели столкнулись с необходимостью определения своего местоположения в открытом море. Уже в античную эпоху финикийцы и греки использовали простейшие методы ориентирования по звездам, ветрам и течениям. Однако систематическое развитие навигационной диагностики началось лишь в эпоху Великих географических открытий (XV–XVI вв.), когда потребность в точных методах навигации резко возросла. Одним из первых инструментов, позволивших определять широту, стал астролябия, усовершенствованный арабскими учеными и адаптированный европейскими мореплавателями. Параллельно развивались методы измерения скорости судна с помощью лага, что позволяло приблизительно оценивать пройденное расстояние.  
В XVII веке с изобретением хронометра Джона Гаррисона появилась возможность точного определения долготы, что стало переломным моментом в истории навигации. Это устройство, основанное на точном измерении времени, позволило синхронизировать местное время с временем порта отправления, что значительно повысило точность расчетов. В этот же период начали формироваться первые теоретические основы навигационной диагностики, включая математические методы расчета курса и положения судна. Труды таких ученых, как Исаак Ньютон и Леонард Эйлер, заложили фундамент для дальнейшего развития дисциплины.  
К XIX веку навигационная диагностика обогатилась новыми технологиями, такими как гирокомпас и секстант, которые обеспечили более стабильное и точное определение направления и угловых координат небесных тел. Появление электромагнитных методов, включая радионавигацию в начале XX века, ознаменовало переход от чисто механических и астрономических способов к электронным системам. Первые радиомаяки и радиопеленгаторы позволили определять местоположение судна даже в условиях плохой видимости, что существенно снизило риски мореплавания.  
Таким образом, ранние этапы развития навигационной диагностики характеризовались постепенным переходом от эмпирических наблюдений к научно обоснованным методам, основанным на достижениях астрономии, математики и физики. Эти innovations заложили основу для современных технологий, включая спутниковые системы навигации, которые стали возможны благодаря многовековому накоплению знаний и совершенствованию инструментария.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ПРОРЫВЫ И РАЗВИТИЕ ИНСТРУМЕНТАРИЯ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навигационной диагностики неразрывно связано с технологическими прорывами, которые позволили перейти от примитивных методов ориентации в пространстве к высокоточным системам, основанным на цифровых технологиях. Первым значимым этапом стало внедрение механических и оптических инструментов, таких как астролябия и секстант, которые использовались для определения координат по небесным светилам. Однако их точность была ограничена человеческим фактором и погодными условиями. С появлением радионавигации в начале XX века произошёл качественный скачок: системы типа LORAN и Decca позволили определять местоположение с помощью радиосигналов, что значительно повысило надёжность навигации в условиях плохой видимости.  
Следующим революционным этапом стало создание спутниковых навигационных систем. Запуск первого спутника в рамках программы TRANSIT в 1960-х годах ознаменовал начало космической эры в навигации. Однако настоящим прорывом стала разработка глобальной системы позиционирования (GPS), которая к 1990-м годам достигла полной операционной готовности. GPS обеспечила беспрецедентную точность, доступность и глобальный охват, став основой для современных навигационно-диагностических решений. Параллельно развивались и альтернативные системы, такие как ГЛОНАСС, Galileo и BeiDou, что способствовало повышению надёжности и отказоустойчивости глобального позиционирования.  
Современный инструментарий навигационной диагностики включает не только спутниковые технологии, но и инерциальные навигационные системы (ИНС), которые используют акселерометры и гироскопы для расчёта перемещения объекта без внешних ориентиров. Комбинация GPS и ИНС позволила создать гибридные системы, устойчивые к помехам и обеспечивающие непрерывное отслеживание даже в условиях потери спутникового сигнала. Кроме того, развитие микропроцессорных технологий и алгоритмов обработки данных, включая методы машинного обучения, существенно повысило точность и скорость диагностики.  
В последние годы особое внимание уделяется интеграции навигационных систем с интернетом вещей (IoT) и облачными платформами, что открывает новые возможности для мониторинга и управления транспортными потоками, логистикой и другими сферами. Таким образом, технологические прорывы в области навигационной диагностики продолжают трансформировать методы и инструменты, обеспечивая переход к автономным, адаптивным и интеллектуальным системам.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ПЕРСПЕКТИВЫ РАЗВИТИЯ НАВИГАЦИОННОЙ ДИАГНОСТИКИ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навигационной диагностики характеризуется активным внедрением цифровых технологий, искусственного интеллекта и высокоточных сенсорных систем. Одним из ключевых направлений является использование спутниковых навигационных систем, таких как GPS, ГЛОНАСС, BeiDou и Galileo, обеспечивающих глобальное покрытие и высокую точность позиционирования. Современные алгоритмы обработки сигналов позволяют минимизировать погрешности, вызванные многолучевым распространением, ионосферными задержками и другими факторами, что особенно важно для критически важных приложений, включая авиацию, морскую навигацию и автономные транспортные системы.  
Значительный прогресс достигнут в области инерциальной навигации, где применение микромеханических (MEMS) и волоконно-оптических гироскопов существенно повысило точность и надежность систем. Комбинирование инерциальных и спутниковых данных в рамках интегрированных навигационных систем (INS/GNSS) обеспечивает устойчивость к временным отказам спутникового сигнала, что критически важно в условиях городской застройки или сложного рельефа. Машинное обучение и методы фильтрации, такие как расширенный фильтр Калмана (EKF) и частиц (PF), позволяют эффективно устранять шумы и повышать достоверность навигационных решений.  
Перспективным направлением является развитие квантовой навигации, основанной на использовании атомных часов и квантовых сенсоров. Квантовые гироскопы и акселерометры демонстрируют беспрецедентную точность, что открывает новые возможности для навигации в условиях отсутствия спутникового сигнала, например, под водой или в глубоком космосе. Параллельно ведутся исследования в области бионической навигации, имитирующей механизмы ориентации живых организмов, таких как птицы или насекомые, что может привести к созданию компактных и энергоэффективных систем.  
Важную роль играет интеграция навигационной диагностики с интернетом вещей (IoT) и облачными технологиями. Распределенные сети датчиков и облачные платформы позволяют осуществлять мониторинг и диагностику навигационных систем в реальном времени, прогнозировать их состояние и предотвращать отказы. Развитие стандартов связи, включая 5G и будущие поколения, обеспечит низкие задержки и высокую пропускную способность, необходимые для работы автономных транспортных средств и беспилотных летательных аппаратов.  
В ближайшие десятилетия ожидается дальнейшая миниатюризация компонентов, рост вычислительной мощности и развитие новых материалов, что позволит создавать более компактные, энергоэффективные и точные навигационные системы. Углубление исследований в области искусственного интеллекта и нейросетевых алгоритмов может привести к появлению полностью автономных систем, способных адаптироваться к изменяющимся условиям без вмешательства человека. Таким образом, современные методы и перспективные разработки в области навигационной диагностики формируют основу для создания принципиально новых технологий, способных решать сложные задачи в условиях возрастающих требований к точности, надежности и автономности.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навигационной диагностики представляет собой сложный и многогранный процесс, отражающий эволюцию технологий, методов и подходов к решению задач позиционирования и навигации. Начиная с древних времен, когда ориентирование осуществлялось по звездам и природным ориентирам, и заканчивая современными спутниковыми системами и интеллектуальными алгоритмами обработки данных, навигационная диагностика прошла значительный путь, обусловленный как научно-техническим прогрессом, так и возрастающими потребностями человечества в точности и надежности навигационных решений.  
Особое значение в этом процессе сыграло развитие электроники, вычислительной техники и математического моделирования, позволивших перейти от простых механических устройств к высокоточным цифровым системам. Внедрение глобальных навигационных спутниковых систем (ГНСС), таких как GPS, ГЛОНАСС, BeiDou и Galileo, стало ключевым этапом, обеспечившим глобальный охват и высокую точность позиционирования. Параллельно с этим совершенствовались методы обработки сигналов, алгоритмы фильтрации и коррекции ошибок, что позволило значительно повысить надежность навигационных данных даже в условиях помех и ограниченной видимости спутников.  
Современный этап развития навигационной диагностики характеризуется интеграцией искусственного интеллекта, машинного обучения и интернета вещей (IoT), что открывает новые перспективы для автономных систем, робототехники и умных городов. Однако остаются и вызовы, такие как обеспечение кибербезопасности, минимизация энергопотребления и повышение устойчивости к внешним воздействиям. Таким образом, дальнейшие исследования в этой области должны быть направлены на совершенствование алгоритмов, разработку новых сенсоров и создание универсальных платформ, способных адаптироваться к динамично изменяющимся условиям.  
Подводя итог, можно утверждать, что навигационная диагностика продолжает оставаться одной из наиболее динамично развивающихся областей науки и техники, играя критически важную роль в транспорте, геодезии, оборонной сфере и повседневной жизни. Её история демонстрирует не только технологические достижения, но и междисциплинарный характер, объединяющий физику, математику, информатику и инженерию. Будущее этой области связано с дальнейшей интеграцией передовых технологий, что позволит решать новые сложные задачи и расширять границы возможного.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Куликов, В.А.. История навигации и навигационных приборов. 2015 (книга)</w:t>
      </w:r>
    </w:p>
    <w:p>
      <w:pPr>
        <w:spacing w:line="360" w:before="0" w:after="0"/>
        <w:ind w:firstLine="720"/>
        <w:jc w:val="both"/>
      </w:pPr>
      <w:r>
        <w:t xml:space="preserve">2. Smith, J.R.. The Evolution of Navigation Diagnostics: From Compasses to AI. 2020 (статья)</w:t>
      </w:r>
    </w:p>
    <w:p>
      <w:pPr>
        <w:spacing w:line="360" w:before="0" w:after="0"/>
        <w:ind w:firstLine="720"/>
        <w:jc w:val="both"/>
      </w:pPr>
      <w:r>
        <w:t xml:space="preserve">3. Григорьев, С.П.. Развитие методов навигационной диагностики в XX веке. 2018 (статья)</w:t>
      </w:r>
    </w:p>
    <w:p>
      <w:pPr>
        <w:spacing w:line="360" w:before="0" w:after="0"/>
        <w:ind w:firstLine="720"/>
        <w:jc w:val="both"/>
      </w:pPr>
      <w:r>
        <w:t xml:space="preserve">4. Brown, L.M.. Navigation Systems and Diagnostic Technologies: A Historical Overview. 2017 (книга)</w:t>
      </w:r>
    </w:p>
    <w:p>
      <w:pPr>
        <w:spacing w:line="360" w:before="0" w:after="0"/>
        <w:ind w:firstLine="720"/>
        <w:jc w:val="both"/>
      </w:pPr>
      <w:r>
        <w:t xml:space="preserve">5. Иванов, А.В.. Цифровая навигация: история и перспективы. 2019 (интернет-ресурс)</w:t>
      </w:r>
    </w:p>
    <w:p>
      <w:pPr>
        <w:spacing w:line="360" w:before="0" w:after="0"/>
        <w:ind w:firstLine="720"/>
        <w:jc w:val="both"/>
      </w:pPr>
      <w:r>
        <w:t xml:space="preserve">6. Taylor, E.. Milestones in Navigation Diagnostics. 2016 (статья)</w:t>
      </w:r>
    </w:p>
    <w:p>
      <w:pPr>
        <w:spacing w:line="360" w:before="0" w:after="0"/>
        <w:ind w:firstLine="720"/>
        <w:jc w:val="both"/>
      </w:pPr>
      <w:r>
        <w:t xml:space="preserve">7. Петров, К.Д.. История спутниковой навигации и её роль в диагностике. 2021 (книга)</w:t>
      </w:r>
    </w:p>
    <w:p>
      <w:pPr>
        <w:spacing w:line="360" w:before="0" w:after="0"/>
        <w:ind w:firstLine="720"/>
        <w:jc w:val="both"/>
      </w:pPr>
      <w:r>
        <w:t xml:space="preserve">8. Wilson, H.F.. From Stars to Satellites: The Technological Journey of Navigation. 2014 (книга)</w:t>
      </w:r>
    </w:p>
    <w:p>
      <w:pPr>
        <w:spacing w:line="360" w:before="0" w:after="0"/>
        <w:ind w:firstLine="720"/>
        <w:jc w:val="both"/>
      </w:pPr>
      <w:r>
        <w:t xml:space="preserve">9. Сидоров, Н.О.. Автоматизация навигационной диагностики: этапы развития. 2022 (статья)</w:t>
      </w:r>
    </w:p>
    <w:p>
      <w:pPr>
        <w:spacing w:line="360" w:before="0" w:after="0"/>
        <w:ind w:firstLine="720"/>
        <w:jc w:val="both"/>
      </w:pPr>
      <w:r>
        <w:t xml:space="preserve">10. Johnson, P.. Navigation Diagnostics in Modern Engineering: Historical Context. 2019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2025-07-03T10:44:35.818Z</dcterms:created>
  <dcterms:modified xsi:type="dcterms:W3CDTF">2025-07-03T10:44:35.818Z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