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гигиенической географии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геоэкологии и природопользования</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Гигиеническая география представляет собой междисциплинарную область научного знания, исследующую влияние природных и социально-экономических факторов окружающей среды на здоровье человека. Формирование данной дисциплины происходило в тесной взаимосвязи с развитием гигиены, эпидемиологии, экологии и медицинской географии, что обусловило её комплексный характер. Исторический анализ становления гигиенической географии позволяет выявить ключевые этапы её эволюции, начиная с античных представлений о связи болезней и природных условий до современных методов пространственного анализа рисков для здоровья.  
Первые попытки систематизации знаний о влиянии географической среды на здоровье человека прослеживаются ещё в трудах Гиппократа, который в трактате «О воздухах, водах и местностях» заложил основы понимания роли климата, рельефа и качества воды в распространении заболеваний. В эпоху Средневековья и Возрождения эти идеи развивались в рамках натурфилософии, однако лишь с XVIII века, благодаря работам учёных эпохи Просвещения, гигиеническая география начала оформляться как научное направление. Важную роль сыграли труды М. В. Ломоносова, Ж.-Л. Бюффона и других исследователей, связывавших заболеваемость с особенностями ландшафта и климата.  
В XIX веке, с развитием статистики и эпидемиологии, гигиеническая география приобрела более строгий методологический аппарат. Работы Дж. Сноу по изучению холерных эпидемий в Лондоне продемонстрировали значение картографических методов в анализе распространения болезней. В этот же период формируются национальные школы гигиенической географии, в частности в Германии (Р. Вирхов) и России (Ф. Ф. Эрисман), где акцент делался на социально-гигиенические аспекты.  
XX век ознаменовался интеграцией гигиенической географии в систему медицинских и экологических наук, чему способствовало развитие геоинформационных технологий и методов дистанционного зондирования. Современные исследования в данной области направлены на прогнозирование рисков для здоровья в условиях глобальных изменений климата, урбанизации и антропогенного воздействия на окружающую среду. Таким образом, изучение истории гигиенической географии не только раскрывает этапы её становления, но и подчёркивает её актуальность в контексте современных вызовов, связанных с охраной здоровья населения и устойчивым развитием территорий.</w:t>
      </w:r>
    </w:p>
    <w:p>
      <w:pPr>
        <w:pStyle w:val="Heading1"/>
        <w:pageBreakBefore/>
        <w:spacing w:line="360" w:before="0" w:after="0"/>
        <w:jc w:val="center"/>
      </w:pPr>
      <w:r>
        <w:t xml:space="preserve">ИСТОРИЧЕСКИЕ ПРЕДПОСЫЛКИ ВОЗНИКНОВЕНИЯ ГИГИЕНИЧЕСКОЙ ГЕОГРАФИИ</w:t>
      </w:r>
    </w:p>
    <w:p>
      <w:pPr>
        <w:spacing w:line="360" w:before="0" w:after="0"/>
        <w:ind w:firstLine="720"/>
        <w:jc w:val="both"/>
      </w:pPr>
      <w:r>
        <w:t xml:space="preserve">Гигиеническая география как научная дисциплина сформировалась в результате длительного процесса накопления знаний о взаимосвязи здоровья населения и окружающей среды. Её возникновение обусловлено комплексом исторических, социальных и научных факторов, которые способствовали осознанию необходимости изучения географических закономерностей распространения болезней и влияния природных и антропогенных условий на санитарно-эпидемиологическое благополучие.  
Первые представления о зависимости здоровья от среды обитания прослеживаются ещё в трудах античных учёных. Гиппократ в трактате "О воздухах, водах и местностях" (V–IV вв. до н. э.) обосновал влияние климата, рельефа и качества воды на заболеваемость, заложив основы медицинской географии. Аристотель и Геродот также отмечали различия в болезнях у народов, проживающих в разных географических условиях. В эпоху Средневековья эти идеи развивались арабскими учёными, такими как Авиценна, который связывал распространение эпидемий с загрязнением воды и воздуха.  
В Новое время, с развитием естественных наук и географических исследований, началось систематическое изучение влияния среды на здоровье. В XVIII веке М. В. Ломоносов в работе "О слоях земных" подчёркивал роль природных факторов в формировании болезней. Важным этапом стали труды немецкого врага И. П. Франка, разработавшего концепцию "медицинской полиции", направленной на улучшение санитарного состояния городов. В XIX веке, с ростом промышленности и урбанизации, гигиена оформилась как самостоятельная наука, что способствовало выделению гигиенической географии в её рамках.  
Особую роль в становлении дисциплины сыграли эпидемиологические исследования. Дж. Сноу, изучавший вспышку холеры в Лондоне (1854), доказал связь заболевания с загрязнением водных источников, продемонстрировав значение картографических методов в анализе болезней. Работы А. Гумбольдта и К. Риттера заложили основы медицинской географии, а русские учёные (Ф. Ф. Эрисман, Д. Н. Жбанков) развили гигиеническое направление, изучая влияние промышленных регионов на здоровье рабочих.  
К концу XIX – началу XX века гигиеническая география выделилась в отдельную область знаний, чему способствовало создание санитарно-эпидемиологических служб и развитие статистики. В СССР формирование дисциплины связано с трудами Е. Н. Павловского, разработавшего учение о природной очаговости болезней, и Л. В. Громашевского, изучавшего географию инфекций. Таким образом, исторические предпосылки возникновения гигиенической географии включают накопление эмпирических наблюдений, развитие гигиены и эпидемиологии, а также интеграцию географических и медицинских методов исследования.</w:t>
      </w:r>
    </w:p>
    <w:p>
      <w:pPr>
        <w:pStyle w:val="Heading1"/>
        <w:pageBreakBefore/>
        <w:spacing w:line="360" w:before="0" w:after="0"/>
        <w:jc w:val="center"/>
      </w:pPr>
      <w:r>
        <w:t xml:space="preserve">ОСНОВНЫЕ ЭТАПЫ РАЗВИТИЯ ГИГИЕНИЧЕСКОЙ ГЕОГРАФИИ</w:t>
      </w:r>
    </w:p>
    <w:p>
      <w:pPr>
        <w:spacing w:line="360" w:before="0" w:after="0"/>
        <w:ind w:firstLine="720"/>
        <w:jc w:val="both"/>
      </w:pPr>
      <w:r>
        <w:t xml:space="preserve">Гигиеническая география как научная дисциплина прошла сложный путь становления, тесно связанный с эволюцией медицинских, географических и экологических знаний. Её развитие можно разделить на несколько ключевых этапов, каждый из которых внёс существенный вклад в формирование методологической базы и предметного поля.  
Первый этап, охватывающий период с античности до XVIII века, характеризуется накоплением эмпирических наблюдений о влиянии природных условий на здоровье человека. Уже в трудах Гиппократа, Галена и Авиценны прослеживаются попытки систематизировать связь между климатом, рельефом, качеством воды и распространением заболеваний. В эпоху Средневековья эти идеи получили развитие в работах европейских и арабских учёных, однако отсутствие научного метода ограничивало их практическое применение.  
Второй этап, приходящийся на XIX век, ознаменовался становлением гигиенической географии как самостоятельного направления. Развитие эпидемиологии, статистики и физической географии позволило выявить закономерности распространения болезней в зависимости от географических факторов. Труды таких учёных, как Александр фон Гумбольдт и Карл Риттер, заложили основы системного подхода к изучению взаимодействия человека и среды. Важную роль сыграли работы Джона Сноу, доказавшего связь между загрязнением воды и холерой, что подчеркнуло практическую значимость дисциплины.  
Третий этап, охватывающий первую половину XX века, связан с институционализацией гигиенической географии. Создание специализированных кафедр в университетах и включение дисциплины в учебные программы способствовали её теоретическому углублению. Развитие экологии и учение о ноосфере В.И. Вернадского расширили представления о роли антропогенных факторов в формировании санитарно-эпидемиологической обстановки. В этот период сформировались основные методы картографирования заболеваемости, что позволило перейти от описательных исследований к прогностическим моделям.  
Четвёртый этап, начавшийся во второй половине XX века, определяется интеграцией гигиенической географии в систему наук об окружающей среде. Появление концепции устойчивого развития и глобальных экологических программ (например, ЮНЕП) актуализировало вопросы оценки рисков для здоровья, связанных с изменением климата, урбанизацией и загрязнением. Современные технологии, включая ГИС и дистанционное зондирование, позволили перейти к комплексному мониторингу санитарно-гигиенических показателей в реальном времени.  
Таким образом, эволюция гигиенической географии отражает общие тенденции научного познания: от эмпирических наблюдений к системному анализу и междисциплинарному синтезу. Сегодня дисциплина играет ключевую роль в решении глобальных проблем здравоохранения, что подтверждает её непреходящую актуальность.</w:t>
      </w:r>
    </w:p>
    <w:p>
      <w:pPr>
        <w:pStyle w:val="Heading1"/>
        <w:pageBreakBefore/>
        <w:spacing w:line="360" w:before="0" w:after="0"/>
        <w:jc w:val="center"/>
      </w:pPr>
      <w:r>
        <w:t xml:space="preserve">ВЛИЯНИЕ СОЦИАЛЬНО-ЭКОНОМИЧЕСКИХ ФАКТОРОВ НА РАЗВИТИЕ ГИГИЕНИЧЕСКОЙ ГЕОГРАФИИ</w:t>
      </w:r>
    </w:p>
    <w:p>
      <w:pPr>
        <w:spacing w:line="360" w:before="0" w:after="0"/>
        <w:ind w:firstLine="720"/>
        <w:jc w:val="both"/>
      </w:pPr>
      <w:r>
        <w:t xml:space="preserve">Развитие гигиенической географии как научной дисциплины неразрывно связано с социально-экономическими процессами, определяющими потребности общества в изучении взаимосвязи здоровья населения и окружающей среды. На ранних этапах становления гигиенической географии, в XVIII–XIX веках, ключевым фактором её формирования стали урбанизация и промышленная революция. Рост городов, сопровождавшийся антисанитарными условиями жизни, способствовал распространению инфекционных заболеваний, что стимулировало исследования в области санитарного состояния территорий. Труды Джона Сноу, изучавшего вспышки холеры в Лондоне, и работы Макса Петтенкофера, анализировавшего влияние почвы и воды на здоровье населения, заложили основы гигиенической географии, отражая её социальную обусловленность.  
В XX веке развитие гигиенической географии было тесно связано с экономическими преобразованиями и государственной политикой в области здравоохранения. В странах с централизованным планированием, таких как СССР, гигиеническая география получила значительное развитие благодаря государственной поддержке санитарно-эпидемиологических исследований. Создание системы санитарного надзора и внедрение норм гигиены в градостроительство стали следствием экономических возможностей и идеологических установок. В западных странах аналогичные процессы были обусловлены ростом благосостояния населения и развитием социального государства, что позволило финансировать масштабные исследования по экологической эпидемиологии и медицинской географии.  
Во второй половине XX века глобализация и неравномерность экономического развития усилили дифференциацию в изучении гигиенических аспектов географии. В развитых странах акцент сместился на изучение хронических заболеваний, связанных с загрязнением окружающей среды и урбанизированным образом жизни. В развивающихся регионах сохранялась значимость исследований инфекционных болезней, обусловленных бедностью, недостатком чистой воды и низким уровнем санитарии. Социально-экономические кризисы, такие как распад СССР или экономические реформы в странах Латинской Америки, демонстрировали прямую зависимость между ухудшением экономических показателей и ростом заболеваемости, что подтверждало необходимость интеграции гигиенической географии в систему социально-экономического планирования.  
В современный период развитие гигиенической географии определяется такими факторами, как цифровизация, изменение климата и экономические неравенства. Использование ГИС-технологий и big data позволяет анализировать пространственные закономерности распространения заболеваний с высокой точностью, что требует значительных финансовых и технических ресурсов. Климатические изменения, влияющие на ареалы переносчиков инфекций, и миграционные процессы, связанные с экономической нестабильностью, ставят новые задачи перед исследователями. Таким образом, социально-экономические условия продолжают играть ключевую роль в эволюции гигиенической географии, определяя её методологические подходы и практическую значимость.</w:t>
      </w:r>
    </w:p>
    <w:p>
      <w:pPr>
        <w:pStyle w:val="Heading1"/>
        <w:pageBreakBefore/>
        <w:spacing w:line="360" w:before="0" w:after="0"/>
        <w:jc w:val="center"/>
      </w:pPr>
      <w:r>
        <w:t xml:space="preserve">СОВРЕМЕННЫЕ НАПРАВЛЕНИЯ И ПЕРСПЕКТИВЫ ГИГИЕНИЧЕСКОЙ ГЕОГРАФИИ</w:t>
      </w:r>
    </w:p>
    <w:p>
      <w:pPr>
        <w:spacing w:line="360" w:before="0" w:after="0"/>
        <w:ind w:firstLine="720"/>
        <w:jc w:val="both"/>
      </w:pPr>
      <w:r>
        <w:t xml:space="preserve">Современный этап развития гигиенической географии характеризуется расширением междисциплинарных связей, внедрением новых технологий и углублённым изучением взаимодействия между окружающей средой и здоровьем населения. В условиях глобализации и климатических изменений актуальность исследований в данной области возрастает, что обусловливает формирование новых научных направлений и методологических подходов. Одним из ключевых аспектов является изучение влияния антропогенных факторов на санитарно-эпидемиологическую обстановку, включая загрязнение атмосферного воздуха, водных ресурсов и почвы. Современные методы геоинформационного анализа позволяют моделировать пространственное распределение рисков для здоровья, что способствует разработке превентивных мер на региональном и глобальном уровнях.  
Важным направлением выступает интеграция гигиенической географии с экологической эпидемиологией, что позволяет выявлять причинно-следственные связи между качеством окружающей среды и распространённостью заболеваний. Использование больших данных и машинного обучения открывает новые возможности для прогнозирования динамики заболеваемости в зависимости от изменений экологических и социально-экономических условий. Особое внимание уделяется урбанизированным территориям, где концентрация населения и промышленных объектов создаёт повышенные риски для здоровья. Исследования в этой сфере направлены на оптимизацию градостроительной политики с учётом гигиенических нормативов.  
Перспективным направлением является изучение последствий климатических изменений для здоровья человека. Повышение температуры, учащение экстремальных погодных явлений и трансформация природных очагов инфекций требуют разработки адаптационных стратегий. Гигиеническая география играет ключевую роль в оценке уязвимости различных регионов и разработке рекомендаций по снижению негативных последствий. Кроме того, актуальным остаётся исследование социально-гигиенических аспектов, включая доступность медицинской помощи, качество питьевой воды и санитарные условия жизни в развивающихся странах.  
В контексте глобальных вызовов гигиеническая география расширяет сотрудничество с международными организациями, такими как ВОЗ и ЮНЕП, что способствует унификации методологий и обмену данными. Развитие дистанционного зондирования и спутникового мониторинга позволяет оперативно оценивать экологическую обстановку в труднодоступных регионах. Перспективы дальнейшего развития дисциплины связаны с углублением интеграции естественнонаучных и медицинских знаний, а также с внедрением инновационных технологий в практику санитарно-эпидемиологического надзора. Это создаёт основу для формирования комплексной системы управления рисками для здоровья населения в условиях меняющейся среды.</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гигиеническая география как научная дисциплина прошла сложный путь становления, эволюционируя от эмпирических наблюдений за влиянием природных факторов на здоровье населения до системного междисциплинарного направления, интегрирующего достижения медицины, экологии, географии и социологии. Исторический анализ её развития демонстрирует последовательное расширение предметного поля: от изучения роли климата, водных ресурсов и почв в распространении заболеваний до комплексного анализа антропогенного воздействия на среду обитания и здоровья человека. Особую значимость приобрели работы отечественных учёных (Ф.Ф. Эрисмана, А.П. Виноградова, В.П. Казначеева), заложивших методологические основы оценки санитарного состояния территорий и разработки профилактических мер. Современный этап характеризуется активным внедрением геоинформационных технологий, математического моделирования и методов риск-анализа, что позволяет прогнозировать медико-экологические последствия глобальных изменений окружающей среды. Перспективы дальнейшего развития дисциплины связаны с углублённым изучением механизмов адаптации популяций к антропогенным трансформациям ландшафтов, разработкой критериев устойчивого природопользования и совершенствованием нормативно-правовой базы в области санитарно-эпидемиологического благополучия. Приоритетными направлениями остаются исследования в области урбоэкологии, оценки последствий климатических изменений и создания систем медико-географического мониторинга, что подчёркивает не только теоретическую, но и прикладную значимость гигиенической географии для решения актуальных проблем общественного здравоохранения.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undefined. undefined. undefined (undefined)</w:t>
      </w:r>
    </w:p>
    <w:p>
      <w:pPr>
        <w:spacing w:line="360" w:before="0" w:after="0"/>
        <w:ind w:firstLine="720"/>
        <w:jc w:val="both"/>
      </w:pPr>
      <w:r>
        <w:t xml:space="preserve">2. undefined. undefined. undefined (undefined)</w:t>
      </w:r>
    </w:p>
    <w:p>
      <w:pPr>
        <w:spacing w:line="360" w:before="0" w:after="0"/>
        <w:ind w:firstLine="720"/>
        <w:jc w:val="both"/>
      </w:pPr>
      <w:r>
        <w:t xml:space="preserve">3. undefined. undefined. undefined (undefined)</w:t>
      </w:r>
    </w:p>
    <w:p>
      <w:pPr>
        <w:spacing w:line="360" w:before="0" w:after="0"/>
        <w:ind w:firstLine="720"/>
        <w:jc w:val="both"/>
      </w:pPr>
      <w:r>
        <w:t xml:space="preserve">4. undefined. undefined. undefined (undefined)</w:t>
      </w:r>
    </w:p>
    <w:p>
      <w:pPr>
        <w:spacing w:line="360" w:before="0" w:after="0"/>
        <w:ind w:firstLine="720"/>
        <w:jc w:val="both"/>
      </w:pPr>
      <w:r>
        <w:t xml:space="preserve">5. undefined. undefined. undefined (undefined)</w:t>
      </w:r>
    </w:p>
    <w:p>
      <w:pPr>
        <w:spacing w:line="360" w:before="0" w:after="0"/>
        <w:ind w:firstLine="720"/>
        <w:jc w:val="both"/>
      </w:pPr>
      <w:r>
        <w:t xml:space="preserve">6. undefined. undefined. undefined (undefined)</w:t>
      </w:r>
    </w:p>
    <w:p>
      <w:pPr>
        <w:spacing w:line="360" w:before="0" w:after="0"/>
        <w:ind w:firstLine="720"/>
        <w:jc w:val="both"/>
      </w:pPr>
      <w:r>
        <w:t xml:space="preserve">7. undefined. undefined. undefined (undefined)</w:t>
      </w:r>
    </w:p>
    <w:p>
      <w:pPr>
        <w:spacing w:line="360" w:before="0" w:after="0"/>
        <w:ind w:firstLine="720"/>
        <w:jc w:val="both"/>
      </w:pPr>
      <w:r>
        <w:t xml:space="preserve">8. undefined. undefined. undefined (undefined)</w:t>
      </w:r>
    </w:p>
    <w:p>
      <w:pPr>
        <w:spacing w:line="360" w:before="0" w:after="0"/>
        <w:ind w:firstLine="720"/>
        <w:jc w:val="both"/>
      </w:pPr>
      <w:r>
        <w:t xml:space="preserve">9. undefined. undefined. undefined (undefined)</w:t>
      </w:r>
    </w:p>
    <w:p>
      <w:pPr>
        <w:spacing w:line="360" w:before="0" w:after="0"/>
        <w:ind w:firstLine="720"/>
        <w:jc w:val="both"/>
      </w:pPr>
      <w:r>
        <w:t xml:space="preserve">10. undefined. undefined. undefined (undefined)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2025-06-30T21:17:38.496Z</dcterms:created>
  <dcterms:modified xsi:type="dcterms:W3CDTF">2025-06-30T21:17:38.496Z</dcterms:modified>
</cp:coreProperties>
</file>

<file path=docProps/custom.xml><?xml version="1.0" encoding="utf-8"?>
<Properties xmlns="http://schemas.openxmlformats.org/officeDocument/2006/custom-properties" xmlns:vt="http://schemas.openxmlformats.org/officeDocument/2006/docPropsVTypes"/>
</file>