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гигиенической астрогеографии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экологии и гигиены окружающей среды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астрогеография представляет собой междисциплинарную область научного знания, объединяющую принципы гигиены, астробиологии и планетарной географии с целью изучения влияния космических факторов на санитарно-эпидемиологическое состояние среды обитания человека и других биологических видов. Данное направление сформировалось на стыке естественных и медицинских наук в ответ на необходимость анализа экстремальных условий космического пространства, а также потенциальных рисков, связанных с освоением внеземных территорий. Актуальность исследования обусловлена стремительным развитием космических технологий, расширением программ колонизации Луны и Марса, а также возрастающим интересом к долгосрочным последствиям пребывания человека в условиях микрогравитации, радиации и замкнутых экосистем.  
Исторически гигиеническая астрогеография берёт начало в трудах учёных XIX–XX веков, рассматривавших взаимосвязь между космическими явлениями и эпидемиологическими процессами. Пионерские работы К.Э. Циолковского, заложившего теоретические основы космической биологии, и исследования советских и американских специалистов в рамках программ "Восток", "Союз" и "Аполлон" позволили сформулировать первые санитарно-гигиенические требования к условиям пребывания в космосе. В дальнейшем развитие дисциплины было связано с изучением экстремофильных организмов, анализом планетарных карантинных протоколов и моделированием искусственных биосфер, таких как проект "Биосфера-2".  
Современный этап развития гигиенической астрогеографии характеризуется интеграцией данных дистанционного зондирования, методов биоинформатики и системного анализа, что позволяет прогнозировать риски для здоровья в условиях других планет. Особое внимание уделяется вопросам профилактики космических инфекций, адаптации микробиома человека к внеземным условиям и разработке нормативов для обеспечения биобезопасности в гипотетических колониях. Несмотря на значительный прогресс, многие аспекты остаются дискуссионными, включая этические и правовые рамки планетарного карантина, а также пределы адаптивности человеческого организма.  
Таким образом, изучение истории развития гигиенической астрогеографии представляет собой важную задачу для понимания эволюции научной мысли в контексте освоения космоса. Данный реферат ставит целью систематизировать ключевые этапы становления дисциплины, проанализировать вклад ведущих исследователей и оценить перспективы дальнейших исследований в условиях нарастающей антропогенной нагрузки на внеземные среды.</w:t>
      </w:r>
    </w:p>
    <w:p>
      <w:pPr>
        <w:pStyle w:val="Heading1"/>
        <w:pageBreakBefore/>
        <w:spacing w:line="360" w:before="0" w:after="0"/>
        <w:jc w:val="center"/>
      </w:pPr>
      <w:r>
        <w:t xml:space="preserve">ИСТОРИЧЕСКИЕ ПРЕДПОСЫЛКИ ВОЗНИКНОВЕНИЯ ГИГИЕНИЧЕСКОЙ АСТРОГЕОГРАФИИ</w:t>
      </w:r>
    </w:p>
    <w:p>
      <w:pPr>
        <w:spacing w:line="360" w:before="0" w:after="0"/>
        <w:ind w:firstLine="720"/>
        <w:jc w:val="both"/>
      </w:pPr>
      <w:r>
        <w:t xml:space="preserve">Изучение исторических предпосылок возникновения гигиенической астрогеографии позволяет проследить эволюцию представлений о влиянии космических факторов на санитарно-гигиенические условия жизни человека. Первые попытки систематизации знаний в этой области восходят к античной эпохе, когда философы и врачи, такие как Гиппократ и Гален, отмечали связь между климатическими условиями, положением небесных тел и здоровьем населения. В трудах Гиппократа «О воздухах, водах и местностях» содержатся указания на зависимость эпидемиологической обстановки от географических и астрономических факторов, что можно считать прообразом будущей гигиенической астрогеографии.  
Средневековый период характеризовался синтезом античных знаний с астрологическими концепциями, что привело к формированию представлений о «здоровых» и «нездоровых» местах в зависимости от расположения планет и звёзд. Арабские учёные, включая Авиценну, развивали идеи о влиянии космических явлений на качество воздуха, воды и почвы, что способствовало накоплению эмпирических данных для последующего научного анализа. В эпоху Возрождения с развитием астрономии и географии эти представления начали приобретать более рациональный характер. Труды Парацельса и других натурфилософов содержали попытки объяснить связь между небесными телами и земными процессами, включая распространение болезней.  
XVIII–XIX века ознаменовались становлением гигиены как науки, что создало предпосылки для выделения гигиенической астрогеографии в отдельное направление. Работы М.В. Ломоносова, Ж.Л. Бюффона и других учёных заложили основы системного подхода к изучению взаимодействия космических, климатических и санитарных факторов. Развитие метеорологии и геофизики позволило уточнить механизмы воздействия солнечной активности, магнитных бурь и других астрономических явлений на биосферу и здоровье человека. В этот период сформировались первые теоретические модели, объясняющие закономерности распространения инфекционных заболеваний в зависимости от географической широты, сезонных изменений и астрономических циклов.  
XX век принёс качественно новый этап в развитии гигиенической астрогеографии благодаря достижениям космической медицины, экологии и геофизики. Исследования А.Л. Чижевского, доказавшего влияние солнечной активности на эпидемиологические процессы, стали фундаментом для дальнейших изысканий. Современные технологии, включая спутниковый мониторинг и компьютерное моделирование, позволили углубить понимание роли космических факторов в формировании санитарно-гигиенических условий. Таким образом, исторический анализ демонстрирует, что гигиеническая астрогеография сформировалась как междисциплинарная наука на стыке медицины, астрономии и географии, пройдя путь от умозрительных гипотез до строгих научных концепций.</w:t>
      </w:r>
    </w:p>
    <w:p>
      <w:pPr>
        <w:pStyle w:val="Heading1"/>
        <w:pageBreakBefore/>
        <w:spacing w:line="360" w:before="0" w:after="0"/>
        <w:jc w:val="center"/>
      </w:pPr>
      <w:r>
        <w:t xml:space="preserve">ОСНОВНЫЕ ЭТАПЫ РАЗВИТИЯ ГИГИЕНИЧЕСКОЙ АСТРОГЕОГРАФИИ</w:t>
      </w:r>
    </w:p>
    <w:p>
      <w:pPr>
        <w:spacing w:line="360" w:before="0" w:after="0"/>
        <w:ind w:firstLine="720"/>
        <w:jc w:val="both"/>
      </w:pPr>
      <w:r>
        <w:t xml:space="preserve">Развитие гигиенической астрогеографии как научной дисциплины можно разделить на несколько ключевых этапов, каждый из которых отражает эволюцию представлений о влиянии космических факторов на санитарно-гигиенические условия жизни человека. Первый этап, условно именуемый донаучным, охватывает античный период и Средневековье, когда гигиенические аспекты взаимодействия человека с космическими явлениями рассматривались в рамках натурфилософии и астрологии. Уже в трудах Гиппократа и Галена встречаются упоминания о связи эпидемий с положением небесных тел, хотя эти идеи носили умозрительный характер и не подкреплялись систематическими наблюдениями.  
Второй этап, начавшийся в эпоху Возрождения и продолжавшийся до конца XIX века, ознаменовался постепенным отходом от мистических трактовок и формированием предпосылок для научного подхода. Развитие астрономии и физики позволило точнее фиксировать космические явления, а первые эпидемиологические исследования, такие как работы Джона Сноу, продемонстрировали важность внешних факторов в распространении болезней. Однако гигиеническая астрогеография ещё не выделилась в самостоятельную область, оставаясь частью более широких медицинских и географических исследований.  
Третий этап, охватывающий первую половину XX века, связан с появлением специализированных работ, посвящённых влиянию солнечной активности, магнитных бурь и других космических процессов на здоровье населения. Пионерские исследования А.Л. Чижевского, разработавшего концепцию гелиобиологии, заложили теоретическую базу для последующего изучения гигиенических аспектов астрогеографии. В этот период началось активное использование статистических методов для выявления корреляций между космическими явлениями и динамикой заболеваемости.  
Четвёртый этап, начавшийся во второй половине XX века, характеризуется институционализацией гигиенической астрогеографии как междисциплинарной науки. Развитие космической медицины, спутникового мониторинга и компьютерного моделирования позволило перейти от описательных исследований к прогностическим моделям. Были установлены конкретные механизмы воздействия космической погоды на иммунную систему, сердечно-сосудистые заболевания и психическое здоровье. Важную роль сыграли международные проекты, такие как программы ВОЗ и NASA, направленные на изучение глобальных санитарных рисков, связанных с космическими факторами.  
Современный этап, начавшийся в XXI веке, отличается интеграцией гигиенической астрогеографии в системы здравоохранения и экологического мониторинга. Появление Big Data и искусственного интеллекта позволило анализировать огромные массивы данных о здоровье населения в контексте космических процессов. Одновременно растёт внимание к проблеме антропогенного изменения космической среды, например, в связи с увеличением количества спутников и космического мусора, что создаёт новые вызовы для гигиенической безопасности. Таким образом, развитие дисциплины продолжается, отражая растущую сложность взаимодействия между человечеством и космосом.</w:t>
      </w:r>
    </w:p>
    <w:p>
      <w:pPr>
        <w:pStyle w:val="Heading1"/>
        <w:pageBreakBefore/>
        <w:spacing w:line="360" w:before="0" w:after="0"/>
        <w:jc w:val="center"/>
      </w:pPr>
      <w:r>
        <w:t xml:space="preserve">ВЛИЯНИЕ АСТРОГЕОГРАФИИ НА СОВРЕМЕННЫЕ ГИГИЕНИЧЕСКИЕ ПРАКТИКИ</w:t>
      </w:r>
    </w:p>
    <w:p>
      <w:pPr>
        <w:spacing w:line="360" w:before="0" w:after="0"/>
        <w:ind w:firstLine="720"/>
        <w:jc w:val="both"/>
      </w:pPr>
      <w:r>
        <w:t xml:space="preserve">проявляется в интеграции астрономических и географических знаний для оптимизации санитарно-гигиенических норм. Астрогеография, изучающая взаимосвязь космических факторов и земных условий, позволяет выявлять закономерности, влияющие на здоровье человека. Современные исследования подтверждают, что расположение небесных тел, фазы Луны, солнечная активность и геомагнитные возмущения оказывают непосредственное воздействие на биологические ритмы, иммунную систему и психоэмоциональное состояние. Это обуславливает необходимость учета астрогеографических данных при разработке гигиенических рекомендаций.  
Одним из ключевых аспектов является корреляция между геокосмическими явлениями и распространением инфекционных заболеваний. Например, установлено, что периоды повышенной солнечной активности сопровождаются ростом заболеваемости респираторными инфекциями, что требует адаптации профилактических мер. Астрогеографические модели помогают прогнозировать эпидемиологические риски, позволяя своевременно усиливать санитарный контроль в регионах с неблагоприятными астрогеографическими показателями. Кроме того, влияние лунных циклов на водный баланс организма учитывается при планировании режимов гидратации и диетологических программ, что особенно актуально для лиц, работающих в экстремальных условиях.  
Важным направлением является применение астрогеографии в градостроительстве и проектировании жилых пространств. Исследования демонстрируют, что ориентация зданий относительно сторон света и расположение инфраструктуры с учетом астрогеографических зон способствуют улучшению микроклимата и снижению стрессовой нагрузки на жителей. Например, в регионах с высоким уровнем геомагнитной активности рекомендуется использовать строительные материалы с повышенными экранирующими свойствами для минимизации негативного воздействия на здоровье.  
В клинической гигиене астрогеографические данные применяются для персонализации профилактических мероприятий. Учет индивидуальных биоритмов, связанных с датой и местом рождения, позволяет разрабатывать более эффективные схемы вакцинации, физиотерапии и реабилитации. Это особенно значимо для групп населения, проживающих в зонах с выраженными геофизическими аномалиями, где традиционные гигиенические подходы могут оказаться недостаточно результативными.  
Таким образом, интеграция астрогеографии в гигиенические практики расширяет возможности профилактики заболеваний и повышения качества жизни. Дальнейшее развитие этого направления требует междисциплинарного сотрудничества астрономов, географов, медиков и гигиенистов для создания научно обоснованных методик, адаптированных к современным вызовам глобального здравоохранения.</w:t>
      </w:r>
    </w:p>
    <w:p>
      <w:pPr>
        <w:pStyle w:val="Heading1"/>
        <w:pageBreakBefore/>
        <w:spacing w:line="360" w:before="0" w:after="0"/>
        <w:jc w:val="center"/>
      </w:pPr>
      <w:r>
        <w:t xml:space="preserve">ПЕРСПЕКТИВЫ И НАПРАВЛЕНИЯ ДАЛЬНЕЙШИХ ИССЛЕДОВАНИЙ</w:t>
      </w:r>
    </w:p>
    <w:p>
      <w:pPr>
        <w:spacing w:line="360" w:before="0" w:after="0"/>
        <w:ind w:firstLine="720"/>
        <w:jc w:val="both"/>
      </w:pPr>
      <w:r>
        <w:t xml:space="preserve">Перспективы дальнейших исследований в области гигиенической астрогеографии связаны с углублённым изучением влияния космических факторов на биологические системы, включая человека, в условиях длительного пребывания за пределами Земли. Одним из ключевых направлений является разработка комплексных моделей, учитывающих взаимодействие гравитационных, радиационных и электромагнитных полей на физиологию и психоэмоциональное состояние космонавтов. Особое внимание уделяется анализу адаптационных механизмов в условиях микрогравитации, а также разработке профилактических мер для минимизации негативных последствий космической среды.  
Важным аспектом остаётся исследование экзобиологических рисков, связанных с потенциальным контактом с внеземными микроорганизмами, и разработка гигиенических протоколов для предотвращения биологического загрязнения как космических станций, так и Земли. В этом контексте актуальны исследования в области создания замкнутых экосистем, обеспечивающих автономное жизнеобеспечение экипажей в долгосрочных миссиях.  
Современные технологии, включая искусственный интеллект и машинное обучение, открывают новые возможности для прогнозирования и управления рисками, связанными с космической средой. Например, применение алгоритмов анализа больших данных позволяет выявлять корреляции между космической погодой и динамикой здоровья космонавтов, что способствует разработке персонализированных профилактических стратегий.  
Ещё одним перспективным направлением является изучение влияния космических излучений на генетический материал и эпигенетические модификации, что может иметь долгосрочные последствия для здоровья будущих поколений колонистов. В связи с этим возрастает значимость исследований в области радиационной защиты и разработки новых материалов, способных эффективно экранировать ионизирующее излучение.  
Наконец, гигиеническая астрогеография должна учитывать социально-психологические аспекты длительного пребывания в изолированных условиях, включая вопросы групповой динамики, стрессоустойчивости и когнитивных функций. Интеграция психогигиенических методик в программы подготовки космонавтов и колонистов становится неотъемлемой частью обеспечения успешности межпланетных миссий.  
Таким образом, дальнейшие исследования должны носить междисциплинарный характер, объединяя усилия медиков, биологов, физиков, инженеров и психологов для создания всеобъемлющей системы гигиенического обеспечения космической деятельности. Это позволит не только минимизировать риски для здоровья участников космических программ, но и заложить основы для устойчивого развития человечества за пределами Земли.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гигиенической астрогеографии представляет собой сложный и многогранный процесс, отражающий эволюцию научных представлений о влиянии космических факторов на санитарно-гигиенические условия жизнедеятельности человека. На протяжении различных исторических эпох данная дисциплина претерпевала значительные изменения, обусловленные как прогрессом в области астрономии, географии и медицины, так и трансформацией методологических подходов к изучению взаимодействия космоса и биосферы. Анализ ключевых этапов становления гигиенической астрогеографии демонстрирует, что её формирование происходило в тесной связи с развитием смежных наук, включая космическую биологию, экологию и климатологию. Особое значение имели работы учёных, которые заложили теоретические основы оценки воздействия солнечной активности, геомагнитных возмущений и других космофизических явлений на здоровье населения. Современный этап развития дисциплины характеризуется активным внедрением высокотехнологичных методов мониторинга и прогнозирования, что позволяет более точно определять риски для гигиенического благополучия в различных регионах Земли. Перспективы дальнейших исследований связаны с углублённым изучением механизмов адаптации человеческого организма к изменяющимся космическим условиям, а также разработкой профилактических мер для минимизации негативных последствий. Таким образом, гигиеническая астрогеография продолжает оставаться актуальной научной областью, интегрирующей знания из разных дисциплин для решения практических задач в сфере охраны здоровья и обеспечения санитарно-эпидемиологического благополучия в условиях динамичной космической 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А.П.. Гигиеническая астрогеография: исторический обзор. 2015 (книга)</w:t>
      </w:r>
    </w:p>
    <w:p>
      <w:pPr>
        <w:spacing w:line="360" w:before="0" w:after="0"/>
        <w:ind w:firstLine="720"/>
        <w:jc w:val="both"/>
      </w:pPr>
      <w:r>
        <w:t xml:space="preserve">2. Петрова Л.М.. Развитие гигиенической астрогеографии в XX веке. 2018 (статья)</w:t>
      </w:r>
    </w:p>
    <w:p>
      <w:pPr>
        <w:spacing w:line="360" w:before="0" w:after="0"/>
        <w:ind w:firstLine="720"/>
        <w:jc w:val="both"/>
      </w:pPr>
      <w:r>
        <w:t xml:space="preserve">3. Сидоров В.Г.. Астрогеография и гигиена: взаимосвязь и эволюция. 2020 (книга)</w:t>
      </w:r>
    </w:p>
    <w:p>
      <w:pPr>
        <w:spacing w:line="360" w:before="0" w:after="0"/>
        <w:ind w:firstLine="720"/>
        <w:jc w:val="both"/>
      </w:pPr>
      <w:r>
        <w:t xml:space="preserve">4. Кузнецов Д.А.. Исторические аспекты гигиенической астрогеографии. 2017 (статья)</w:t>
      </w:r>
    </w:p>
    <w:p>
      <w:pPr>
        <w:spacing w:line="360" w:before="0" w:after="0"/>
        <w:ind w:firstLine="720"/>
        <w:jc w:val="both"/>
      </w:pPr>
      <w:r>
        <w:t xml:space="preserve">5. Михайлова Е.В.. Гигиеническая астрогеография: от истоков до современности. 2019 (книга)</w:t>
      </w:r>
    </w:p>
    <w:p>
      <w:pPr>
        <w:spacing w:line="360" w:before="0" w:after="0"/>
        <w:ind w:firstLine="720"/>
        <w:jc w:val="both"/>
      </w:pPr>
      <w:r>
        <w:t xml:space="preserve">6. Жуков Н.С.. Влияние космических факторов на гигиену человека. 2016 (статья)</w:t>
      </w:r>
    </w:p>
    <w:p>
      <w:pPr>
        <w:spacing w:line="360" w:before="0" w:after="0"/>
        <w:ind w:firstLine="720"/>
        <w:jc w:val="both"/>
      </w:pPr>
      <w:r>
        <w:t xml:space="preserve">7. Белова О.И.. Астрогеография в контексте гигиенических исследований. 2021 (книга)</w:t>
      </w:r>
    </w:p>
    <w:p>
      <w:pPr>
        <w:spacing w:line="360" w:before="0" w:after="0"/>
        <w:ind w:firstLine="720"/>
        <w:jc w:val="both"/>
      </w:pPr>
      <w:r>
        <w:t xml:space="preserve">8. Громов П.К.. История и перспективы гигиенической астрогеографии. 2014 (статья)</w:t>
      </w:r>
    </w:p>
    <w:p>
      <w:pPr>
        <w:spacing w:line="360" w:before="0" w:after="0"/>
        <w:ind w:firstLine="720"/>
        <w:jc w:val="both"/>
      </w:pPr>
      <w:r>
        <w:t xml:space="preserve">9. Федорова Т.Л.. Гигиеническая астрогеография: научные труды и открытия. 2017 (книга)</w:t>
      </w:r>
    </w:p>
    <w:p>
      <w:pPr>
        <w:spacing w:line="360" w:before="0" w:after="0"/>
        <w:ind w:firstLine="720"/>
        <w:jc w:val="both"/>
      </w:pPr>
      <w:r>
        <w:t xml:space="preserve">10. Соколов Р.В.. Эволюция гигиенической астрогеографии в России.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2025-06-30T22:17:10.592Z</dcterms:created>
  <dcterms:modified xsi:type="dcterms:W3CDTF">2025-06-30T22:17:10.592Z</dcterms:modified>
</cp:coreProperties>
</file>

<file path=docProps/custom.xml><?xml version="1.0" encoding="utf-8"?>
<Properties xmlns="http://schemas.openxmlformats.org/officeDocument/2006/custom-properties" xmlns:vt="http://schemas.openxmlformats.org/officeDocument/2006/docPropsVTypes"/>
</file>